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40" w:type="dxa"/>
        <w:tblLook w:val="04A0" w:firstRow="1" w:lastRow="0" w:firstColumn="1" w:lastColumn="0" w:noHBand="0" w:noVBand="1"/>
      </w:tblPr>
      <w:tblGrid>
        <w:gridCol w:w="959"/>
        <w:gridCol w:w="11248"/>
        <w:gridCol w:w="973"/>
        <w:gridCol w:w="960"/>
      </w:tblGrid>
      <w:tr w:rsidR="00D04315" w:rsidRPr="00D04315" w14:paraId="46CCCD4A" w14:textId="77777777" w:rsidTr="007801DF">
        <w:trPr>
          <w:trHeight w:val="270"/>
        </w:trPr>
        <w:tc>
          <w:tcPr>
            <w:tcW w:w="960" w:type="dxa"/>
            <w:tcBorders>
              <w:top w:val="single" w:sz="4" w:space="0" w:color="auto"/>
              <w:left w:val="single" w:sz="4" w:space="0" w:color="auto"/>
              <w:bottom w:val="single" w:sz="4" w:space="0" w:color="auto"/>
              <w:right w:val="single" w:sz="4" w:space="0" w:color="auto"/>
            </w:tcBorders>
            <w:vAlign w:val="center"/>
          </w:tcPr>
          <w:p w14:paraId="7AC5A1B3"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single" w:sz="4" w:space="0" w:color="auto"/>
              <w:left w:val="nil"/>
              <w:bottom w:val="single" w:sz="4" w:space="0" w:color="auto"/>
              <w:right w:val="single" w:sz="4" w:space="0" w:color="auto"/>
            </w:tcBorders>
            <w:vAlign w:val="center"/>
          </w:tcPr>
          <w:p w14:paraId="0AD9594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ՏԵԽՆԻԿԱԿԱՆ-ԱՌԱՋԱԴՐԱՆՔ-1</w:t>
            </w:r>
          </w:p>
        </w:tc>
        <w:tc>
          <w:tcPr>
            <w:tcW w:w="960" w:type="dxa"/>
            <w:tcBorders>
              <w:top w:val="single" w:sz="4" w:space="0" w:color="auto"/>
              <w:left w:val="nil"/>
              <w:bottom w:val="single" w:sz="4" w:space="0" w:color="auto"/>
              <w:right w:val="single" w:sz="4" w:space="0" w:color="auto"/>
            </w:tcBorders>
            <w:vAlign w:val="center"/>
          </w:tcPr>
          <w:p w14:paraId="4F438975"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tcPr>
          <w:p w14:paraId="6CFD26F7"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30747670" w14:textId="77777777" w:rsidTr="007801DF">
        <w:trPr>
          <w:trHeight w:val="270"/>
        </w:trPr>
        <w:tc>
          <w:tcPr>
            <w:tcW w:w="960" w:type="dxa"/>
            <w:tcBorders>
              <w:top w:val="single" w:sz="4" w:space="0" w:color="auto"/>
              <w:left w:val="single" w:sz="4" w:space="0" w:color="auto"/>
              <w:bottom w:val="single" w:sz="4" w:space="0" w:color="auto"/>
              <w:right w:val="single" w:sz="4" w:space="0" w:color="auto"/>
            </w:tcBorders>
            <w:vAlign w:val="center"/>
          </w:tcPr>
          <w:p w14:paraId="39EC5797"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N/N</w:t>
            </w:r>
          </w:p>
        </w:tc>
        <w:tc>
          <w:tcPr>
            <w:tcW w:w="11260" w:type="dxa"/>
            <w:tcBorders>
              <w:top w:val="single" w:sz="4" w:space="0" w:color="auto"/>
              <w:left w:val="nil"/>
              <w:bottom w:val="single" w:sz="4" w:space="0" w:color="auto"/>
              <w:right w:val="single" w:sz="4" w:space="0" w:color="auto"/>
            </w:tcBorders>
            <w:vAlign w:val="center"/>
          </w:tcPr>
          <w:p w14:paraId="3AE90F2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անվանումը/տեխնիկական բնութագիրը</w:t>
            </w:r>
          </w:p>
        </w:tc>
        <w:tc>
          <w:tcPr>
            <w:tcW w:w="960" w:type="dxa"/>
            <w:tcBorders>
              <w:top w:val="single" w:sz="4" w:space="0" w:color="auto"/>
              <w:left w:val="nil"/>
              <w:bottom w:val="single" w:sz="4" w:space="0" w:color="auto"/>
              <w:right w:val="single" w:sz="4" w:space="0" w:color="auto"/>
            </w:tcBorders>
            <w:vAlign w:val="center"/>
          </w:tcPr>
          <w:p w14:paraId="19F80A97"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չափման միավորը</w:t>
            </w:r>
          </w:p>
        </w:tc>
        <w:tc>
          <w:tcPr>
            <w:tcW w:w="960" w:type="dxa"/>
            <w:tcBorders>
              <w:top w:val="single" w:sz="4" w:space="0" w:color="auto"/>
              <w:left w:val="nil"/>
              <w:bottom w:val="single" w:sz="4" w:space="0" w:color="auto"/>
              <w:right w:val="single" w:sz="4" w:space="0" w:color="auto"/>
            </w:tcBorders>
            <w:vAlign w:val="center"/>
          </w:tcPr>
          <w:p w14:paraId="5BBB0325"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քանակը</w:t>
            </w:r>
          </w:p>
        </w:tc>
      </w:tr>
      <w:tr w:rsidR="00D04315" w:rsidRPr="00D04315" w14:paraId="6485EAD9" w14:textId="77777777" w:rsidTr="007801DF">
        <w:trPr>
          <w:trHeight w:val="270"/>
        </w:trPr>
        <w:tc>
          <w:tcPr>
            <w:tcW w:w="960" w:type="dxa"/>
            <w:tcBorders>
              <w:top w:val="single" w:sz="4" w:space="0" w:color="auto"/>
              <w:left w:val="single" w:sz="4" w:space="0" w:color="auto"/>
              <w:bottom w:val="single" w:sz="4" w:space="0" w:color="auto"/>
              <w:right w:val="single" w:sz="4" w:space="0" w:color="auto"/>
            </w:tcBorders>
            <w:vAlign w:val="center"/>
          </w:tcPr>
          <w:p w14:paraId="7EF071E9"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1</w:t>
            </w:r>
          </w:p>
        </w:tc>
        <w:tc>
          <w:tcPr>
            <w:tcW w:w="11260" w:type="dxa"/>
            <w:tcBorders>
              <w:top w:val="single" w:sz="4" w:space="0" w:color="auto"/>
              <w:left w:val="nil"/>
              <w:bottom w:val="single" w:sz="4" w:space="0" w:color="auto"/>
              <w:right w:val="single" w:sz="4" w:space="0" w:color="auto"/>
            </w:tcBorders>
            <w:vAlign w:val="center"/>
          </w:tcPr>
          <w:p w14:paraId="694F05E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c>
          <w:tcPr>
            <w:tcW w:w="960" w:type="dxa"/>
            <w:tcBorders>
              <w:top w:val="single" w:sz="4" w:space="0" w:color="auto"/>
              <w:left w:val="nil"/>
              <w:bottom w:val="single" w:sz="4" w:space="0" w:color="auto"/>
              <w:right w:val="single" w:sz="4" w:space="0" w:color="auto"/>
            </w:tcBorders>
            <w:vAlign w:val="center"/>
          </w:tcPr>
          <w:p w14:paraId="17A37945"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3</w:t>
            </w:r>
          </w:p>
        </w:tc>
        <w:tc>
          <w:tcPr>
            <w:tcW w:w="960" w:type="dxa"/>
            <w:tcBorders>
              <w:top w:val="single" w:sz="4" w:space="0" w:color="auto"/>
              <w:left w:val="nil"/>
              <w:bottom w:val="single" w:sz="4" w:space="0" w:color="auto"/>
              <w:right w:val="single" w:sz="4" w:space="0" w:color="auto"/>
            </w:tcBorders>
            <w:vAlign w:val="center"/>
          </w:tcPr>
          <w:p w14:paraId="756FFE91" w14:textId="77777777" w:rsidR="00D04315" w:rsidRPr="00D04315" w:rsidRDefault="00D04315" w:rsidP="00D04315">
            <w:pPr>
              <w:spacing w:after="0"/>
              <w:jc w:val="center"/>
              <w:rPr>
                <w:rFonts w:ascii="Calibri" w:eastAsia="Times New Roman" w:hAnsi="Calibri"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72E73E4A" w14:textId="77777777" w:rsidTr="007801DF">
        <w:trPr>
          <w:trHeight w:val="270"/>
        </w:trPr>
        <w:tc>
          <w:tcPr>
            <w:tcW w:w="960" w:type="dxa"/>
            <w:tcBorders>
              <w:top w:val="single" w:sz="4" w:space="0" w:color="auto"/>
              <w:left w:val="single" w:sz="4" w:space="0" w:color="auto"/>
              <w:bottom w:val="single" w:sz="4" w:space="0" w:color="auto"/>
              <w:right w:val="single" w:sz="4" w:space="0" w:color="auto"/>
            </w:tcBorders>
            <w:vAlign w:val="center"/>
            <w:hideMark/>
          </w:tcPr>
          <w:p w14:paraId="008F6F8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single" w:sz="4" w:space="0" w:color="auto"/>
              <w:left w:val="nil"/>
              <w:bottom w:val="single" w:sz="4" w:space="0" w:color="auto"/>
              <w:right w:val="single" w:sz="4" w:space="0" w:color="auto"/>
            </w:tcBorders>
            <w:hideMark/>
          </w:tcPr>
          <w:p w14:paraId="19B59E8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 ԴԱՍԱՍԵՆՅԱԿ</w:t>
            </w:r>
          </w:p>
        </w:tc>
        <w:tc>
          <w:tcPr>
            <w:tcW w:w="960" w:type="dxa"/>
            <w:tcBorders>
              <w:top w:val="single" w:sz="4" w:space="0" w:color="auto"/>
              <w:left w:val="nil"/>
              <w:bottom w:val="single" w:sz="4" w:space="0" w:color="auto"/>
              <w:right w:val="single" w:sz="4" w:space="0" w:color="auto"/>
            </w:tcBorders>
            <w:vAlign w:val="center"/>
            <w:hideMark/>
          </w:tcPr>
          <w:p w14:paraId="6790564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14:paraId="274A929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71F5353F" w14:textId="77777777" w:rsidTr="007801DF">
        <w:trPr>
          <w:trHeight w:val="270"/>
        </w:trPr>
        <w:tc>
          <w:tcPr>
            <w:tcW w:w="960" w:type="dxa"/>
            <w:tcBorders>
              <w:top w:val="nil"/>
              <w:left w:val="single" w:sz="4" w:space="0" w:color="auto"/>
              <w:bottom w:val="single" w:sz="4" w:space="0" w:color="auto"/>
              <w:right w:val="single" w:sz="4" w:space="0" w:color="auto"/>
            </w:tcBorders>
            <w:vAlign w:val="center"/>
            <w:hideMark/>
          </w:tcPr>
          <w:p w14:paraId="2C4D91F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w:t>
            </w:r>
          </w:p>
        </w:tc>
        <w:tc>
          <w:tcPr>
            <w:tcW w:w="11260" w:type="dxa"/>
            <w:tcBorders>
              <w:top w:val="nil"/>
              <w:left w:val="nil"/>
              <w:bottom w:val="single" w:sz="4" w:space="0" w:color="auto"/>
              <w:right w:val="single" w:sz="4" w:space="0" w:color="auto"/>
            </w:tcBorders>
            <w:hideMark/>
          </w:tcPr>
          <w:p w14:paraId="36E6B9E1"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վերևի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C75C93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5DB488E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120</w:t>
            </w:r>
          </w:p>
        </w:tc>
      </w:tr>
      <w:tr w:rsidR="00D04315" w:rsidRPr="00D04315" w14:paraId="3471C9CC" w14:textId="77777777" w:rsidTr="007801DF">
        <w:trPr>
          <w:trHeight w:val="2398"/>
        </w:trPr>
        <w:tc>
          <w:tcPr>
            <w:tcW w:w="960" w:type="dxa"/>
            <w:tcBorders>
              <w:top w:val="nil"/>
              <w:left w:val="single" w:sz="4" w:space="0" w:color="auto"/>
              <w:bottom w:val="single" w:sz="4" w:space="0" w:color="auto"/>
              <w:right w:val="single" w:sz="4" w:space="0" w:color="auto"/>
            </w:tcBorders>
            <w:vAlign w:val="center"/>
            <w:hideMark/>
          </w:tcPr>
          <w:p w14:paraId="6708B39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w:t>
            </w:r>
          </w:p>
        </w:tc>
        <w:tc>
          <w:tcPr>
            <w:tcW w:w="11260" w:type="dxa"/>
            <w:tcBorders>
              <w:top w:val="nil"/>
              <w:left w:val="nil"/>
              <w:bottom w:val="single" w:sz="4" w:space="0" w:color="auto"/>
              <w:right w:val="single" w:sz="4" w:space="0" w:color="auto"/>
            </w:tcBorders>
            <w:hideMark/>
          </w:tcPr>
          <w:p w14:paraId="53DE6B84"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14:paraId="16CF819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w:t>
            </w:r>
            <w:r w:rsidRPr="00D04315">
              <w:rPr>
                <w:rFonts w:ascii="GHEA Grapalat" w:eastAsia="Times New Roman" w:hAnsi="GHEA Grapalat" w:cs="GHEA Grapalat"/>
                <w:color w:val="000000"/>
                <w:sz w:val="18"/>
                <w:szCs w:val="18"/>
                <w:lang w:val="en-US"/>
              </w:rPr>
              <w:t>աստիճան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հատվածքով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կմախքի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չափերը՝</w:t>
            </w:r>
            <w:r w:rsidRPr="00D04315">
              <w:rPr>
                <w:rFonts w:ascii="GHEA Grapalat" w:eastAsia="Times New Roman" w:hAnsi="GHEA Grapalat" w:cs="Calibri"/>
                <w:color w:val="000000"/>
                <w:sz w:val="18"/>
                <w:szCs w:val="18"/>
                <w:lang w:val="en-US"/>
              </w:rPr>
              <w:t xml:space="preserve"> 550 x 432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միջոցով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ամրացվում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Սեղանի</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զույգ</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իրենցից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ներկայացնում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կարգավորվող</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երկու</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տրամաչափի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քառանկյուն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միջուկ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բաղկացած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կոնստրուկցիա։</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չափերը՝</w:t>
            </w:r>
            <w:r w:rsidRPr="00D04315">
              <w:rPr>
                <w:rFonts w:ascii="GHEA Grapalat" w:eastAsia="Times New Roman" w:hAnsi="GHEA Grapalat" w:cs="Calibri"/>
                <w:color w:val="000000"/>
                <w:sz w:val="18"/>
                <w:szCs w:val="18"/>
                <w:lang w:val="en-US"/>
              </w:rPr>
              <w:t xml:space="preserve"> 25x25, </w:t>
            </w:r>
            <w:r w:rsidRPr="00D04315">
              <w:rPr>
                <w:rFonts w:ascii="GHEA Grapalat" w:eastAsia="Times New Roman" w:hAnsi="GHEA Grapalat" w:cs="GHEA Grapalat"/>
                <w:color w:val="000000"/>
                <w:sz w:val="18"/>
                <w:szCs w:val="18"/>
                <w:lang w:val="en-US"/>
              </w:rPr>
              <w:t>իսկ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պատի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հաստությունը</w:t>
            </w:r>
            <w:r w:rsidRPr="00D04315">
              <w:rPr>
                <w:rFonts w:ascii="GHEA Grapalat" w:eastAsia="Times New Roman" w:hAnsi="GHEA Grapalat" w:cs="Calibri"/>
                <w:color w:val="000000"/>
                <w:sz w:val="18"/>
                <w:szCs w:val="18"/>
                <w:lang w:val="en-US"/>
              </w:rPr>
              <w:t xml:space="preserve"> 1.8-2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վերևի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565</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w:t>
            </w:r>
            <w:r w:rsidRPr="00D04315">
              <w:rPr>
                <w:rFonts w:ascii="GHEA Grapalat" w:eastAsia="Times New Roman" w:hAnsi="GHEA Grapalat" w:cs="Calibri"/>
                <w:color w:val="000000"/>
                <w:sz w:val="18"/>
                <w:szCs w:val="18"/>
                <w:lang w:val="en-US"/>
              </w:rPr>
              <w:t>վակի՝ միջուկի չափերն են՝ 20x20 x 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565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հեռավորությունը՝</w:t>
            </w:r>
            <w:r w:rsidRPr="00D04315">
              <w:rPr>
                <w:rFonts w:ascii="GHEA Grapalat" w:eastAsia="Times New Roman" w:hAnsi="GHEA Grapalat" w:cs="Calibri"/>
                <w:color w:val="000000"/>
                <w:sz w:val="18"/>
                <w:szCs w:val="18"/>
                <w:lang w:val="en-US"/>
              </w:rPr>
              <w:t xml:space="preserve"> 120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եզրերը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խցանված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պլաստիկե</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գույնի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խցաններով՝</w:t>
            </w:r>
            <w:r w:rsidRPr="00D04315">
              <w:rPr>
                <w:rFonts w:ascii="GHEA Grapalat" w:eastAsia="Times New Roman" w:hAnsi="GHEA Grapalat" w:cs="Calibri"/>
                <w:color w:val="000000"/>
                <w:sz w:val="18"/>
                <w:szCs w:val="18"/>
                <w:lang w:val="en-US"/>
              </w:rPr>
              <w:t xml:space="preserve"> 5-6</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հաստությամբ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կապահովի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հատակից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առնվազն</w:t>
            </w:r>
            <w:r w:rsidRPr="00D04315">
              <w:rPr>
                <w:rFonts w:ascii="GHEA Grapalat" w:eastAsia="Times New Roman" w:hAnsi="GHEA Grapalat" w:cs="Calibri"/>
                <w:color w:val="000000"/>
                <w:sz w:val="18"/>
                <w:szCs w:val="18"/>
                <w:lang w:val="en-US"/>
              </w:rPr>
              <w:t xml:space="preserve"> 4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Սեղանի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ունենան</w:t>
            </w:r>
            <w:r w:rsidRPr="00D04315">
              <w:rPr>
                <w:rFonts w:ascii="GHEA Grapalat" w:eastAsia="Times New Roman" w:hAnsi="GHEA Grapalat" w:cs="Calibri"/>
                <w:color w:val="000000"/>
                <w:sz w:val="18"/>
                <w:szCs w:val="18"/>
                <w:lang w:val="en-US"/>
              </w:rPr>
              <w:t xml:space="preserve"> 40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քայլով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բարձության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կարգավորման</w:t>
            </w:r>
            <w:r w:rsidRPr="00D04315">
              <w:rPr>
                <w:rFonts w:ascii="GHEA Grapalat" w:eastAsia="Times New Roman" w:hAnsi="GHEA Grapalat" w:cs="Calibri"/>
                <w:color w:val="000000"/>
                <w:sz w:val="18"/>
                <w:szCs w:val="18"/>
                <w:lang w:val="en-US"/>
              </w:rPr>
              <w:t xml:space="preserve"> 4 </w:t>
            </w:r>
            <w:r w:rsidRPr="00D04315">
              <w:rPr>
                <w:rFonts w:ascii="GHEA Grapalat" w:eastAsia="Times New Roman" w:hAnsi="GHEA Grapalat" w:cs="GHEA Grapalat"/>
                <w:color w:val="000000"/>
                <w:sz w:val="18"/>
                <w:szCs w:val="18"/>
                <w:lang w:val="en-US"/>
              </w:rPr>
              <w:t>հնարավորություն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որոնք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կողմից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ֆիքսվում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են</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հատ</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lastRenderedPageBreak/>
              <w:t>հեղուսե</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մանեկային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կապով։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կարանները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մշակված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ողորկ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կմախքը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ամբողջությամբ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w:t>
            </w:r>
            <w:r w:rsidRPr="00D04315">
              <w:rPr>
                <w:rFonts w:ascii="GHEA Grapalat" w:eastAsia="Times New Roman" w:hAnsi="GHEA Grapalat" w:cs="Calibri"/>
                <w:color w:val="000000"/>
                <w:sz w:val="18"/>
                <w:szCs w:val="18"/>
                <w:lang w:val="en-US"/>
              </w:rPr>
              <w:t>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1AC5BF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3C52180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150</w:t>
            </w:r>
          </w:p>
        </w:tc>
      </w:tr>
      <w:tr w:rsidR="00D04315" w:rsidRPr="00D04315" w14:paraId="42C6EBF2" w14:textId="77777777" w:rsidTr="007801DF">
        <w:trPr>
          <w:trHeight w:val="330"/>
        </w:trPr>
        <w:tc>
          <w:tcPr>
            <w:tcW w:w="960" w:type="dxa"/>
            <w:tcBorders>
              <w:top w:val="nil"/>
              <w:left w:val="single" w:sz="4" w:space="0" w:color="auto"/>
              <w:bottom w:val="single" w:sz="4" w:space="0" w:color="auto"/>
              <w:right w:val="single" w:sz="4" w:space="0" w:color="auto"/>
            </w:tcBorders>
            <w:vAlign w:val="center"/>
            <w:hideMark/>
          </w:tcPr>
          <w:p w14:paraId="0C57627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1.3</w:t>
            </w:r>
          </w:p>
        </w:tc>
        <w:tc>
          <w:tcPr>
            <w:tcW w:w="11260" w:type="dxa"/>
            <w:tcBorders>
              <w:top w:val="nil"/>
              <w:left w:val="nil"/>
              <w:bottom w:val="single" w:sz="4" w:space="0" w:color="auto"/>
              <w:right w:val="single" w:sz="4" w:space="0" w:color="auto"/>
            </w:tcBorders>
            <w:hideMark/>
          </w:tcPr>
          <w:p w14:paraId="0F6A24E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616CDC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3E0D13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75</w:t>
            </w:r>
          </w:p>
        </w:tc>
      </w:tr>
      <w:tr w:rsidR="00D04315" w:rsidRPr="00D04315" w14:paraId="0B42DE7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45668E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w:t>
            </w:r>
          </w:p>
        </w:tc>
        <w:tc>
          <w:tcPr>
            <w:tcW w:w="11260" w:type="dxa"/>
            <w:tcBorders>
              <w:top w:val="nil"/>
              <w:left w:val="nil"/>
              <w:bottom w:val="single" w:sz="4" w:space="0" w:color="auto"/>
              <w:right w:val="single" w:sz="4" w:space="0" w:color="auto"/>
            </w:tcBorders>
            <w:hideMark/>
          </w:tcPr>
          <w:p w14:paraId="62030C0E"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w:t>
            </w:r>
            <w:r w:rsidRPr="00D04315">
              <w:rPr>
                <w:rFonts w:ascii="GHEA Grapalat" w:eastAsia="Times New Roman" w:hAnsi="GHEA Grapalat" w:cs="GHEA Grapalat"/>
                <w:color w:val="000000"/>
                <w:sz w:val="18"/>
                <w:szCs w:val="18"/>
                <w:lang w:val="en-US"/>
              </w:rPr>
              <w:t>աստիճան</w:t>
            </w:r>
            <w:r w:rsidRPr="00D04315">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w:t>
            </w:r>
            <w:r w:rsidRPr="00D04315">
              <w:rPr>
                <w:rFonts w:ascii="GHEA Grapalat" w:eastAsia="Times New Roman" w:hAnsi="GHEA Grapalat" w:cs="Calibri"/>
                <w:color w:val="000000"/>
                <w:sz w:val="18"/>
                <w:szCs w:val="18"/>
                <w:lang w:val="en-US"/>
              </w:rPr>
              <w:lastRenderedPageBreak/>
              <w:t>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w:t>
            </w:r>
            <w:r w:rsidRPr="00D04315">
              <w:rPr>
                <w:rFonts w:ascii="GHEA Grapalat" w:eastAsia="Times New Roman" w:hAnsi="GHEA Grapalat" w:cs="GHEA Grapalat"/>
                <w:color w:val="000000"/>
                <w:sz w:val="18"/>
                <w:szCs w:val="18"/>
                <w:lang w:val="en-US"/>
              </w:rPr>
              <w:t>ներքևի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9F2606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2686DA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120</w:t>
            </w:r>
          </w:p>
        </w:tc>
      </w:tr>
      <w:tr w:rsidR="00D04315" w:rsidRPr="00D04315" w14:paraId="4DF30CC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F5DED7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c>
          <w:tcPr>
            <w:tcW w:w="11260" w:type="dxa"/>
            <w:tcBorders>
              <w:top w:val="nil"/>
              <w:left w:val="nil"/>
              <w:bottom w:val="single" w:sz="4" w:space="0" w:color="auto"/>
              <w:right w:val="single" w:sz="4" w:space="0" w:color="auto"/>
            </w:tcBorders>
            <w:hideMark/>
          </w:tcPr>
          <w:p w14:paraId="716C1E2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w:t>
            </w:r>
            <w:r w:rsidRPr="00D04315">
              <w:rPr>
                <w:rFonts w:ascii="GHEA Grapalat" w:eastAsia="Times New Roman" w:hAnsi="GHEA Grapalat" w:cs="GHEA Grapalat"/>
                <w:color w:val="000000"/>
                <w:sz w:val="18"/>
                <w:szCs w:val="18"/>
                <w:lang w:val="en-US"/>
              </w:rPr>
              <w:t>աստիճան</w:t>
            </w:r>
            <w:r w:rsidRPr="00D04315">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միջև</w:t>
            </w:r>
            <w:r w:rsidRPr="00D04315">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BCDF79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7A1317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300</w:t>
            </w:r>
          </w:p>
        </w:tc>
      </w:tr>
      <w:tr w:rsidR="00D04315" w:rsidRPr="00D04315" w14:paraId="461478C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03EF04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1.6</w:t>
            </w:r>
          </w:p>
        </w:tc>
        <w:tc>
          <w:tcPr>
            <w:tcW w:w="11260" w:type="dxa"/>
            <w:tcBorders>
              <w:top w:val="nil"/>
              <w:left w:val="nil"/>
              <w:bottom w:val="single" w:sz="4" w:space="0" w:color="auto"/>
              <w:right w:val="single" w:sz="4" w:space="0" w:color="auto"/>
            </w:tcBorders>
            <w:hideMark/>
          </w:tcPr>
          <w:p w14:paraId="0994016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w:t>
            </w:r>
            <w:r w:rsidRPr="00D04315">
              <w:rPr>
                <w:rFonts w:ascii="GHEA Grapalat" w:eastAsia="Times New Roman" w:hAnsi="GHEA Grapalat" w:cs="Calibri"/>
                <w:color w:val="000000"/>
                <w:sz w:val="18"/>
                <w:szCs w:val="18"/>
                <w:lang w:val="en-US"/>
              </w:rPr>
              <w:lastRenderedPageBreak/>
              <w:t>(PVC),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E057AD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034696D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w:t>
            </w:r>
          </w:p>
        </w:tc>
      </w:tr>
      <w:tr w:rsidR="00D04315" w:rsidRPr="00D04315" w14:paraId="74334A3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A6B1A6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w:t>
            </w:r>
          </w:p>
        </w:tc>
        <w:tc>
          <w:tcPr>
            <w:tcW w:w="11260" w:type="dxa"/>
            <w:tcBorders>
              <w:top w:val="nil"/>
              <w:left w:val="nil"/>
              <w:bottom w:val="single" w:sz="4" w:space="0" w:color="auto"/>
              <w:right w:val="single" w:sz="4" w:space="0" w:color="auto"/>
            </w:tcBorders>
            <w:hideMark/>
          </w:tcPr>
          <w:p w14:paraId="19E0532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DE3F84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DB8C39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28</w:t>
            </w:r>
          </w:p>
        </w:tc>
      </w:tr>
      <w:tr w:rsidR="00D04315" w:rsidRPr="00D04315" w14:paraId="2F266E0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B4320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1.8</w:t>
            </w:r>
          </w:p>
        </w:tc>
        <w:tc>
          <w:tcPr>
            <w:tcW w:w="11260" w:type="dxa"/>
            <w:tcBorders>
              <w:top w:val="nil"/>
              <w:left w:val="nil"/>
              <w:bottom w:val="single" w:sz="4" w:space="0" w:color="auto"/>
              <w:right w:val="single" w:sz="4" w:space="0" w:color="auto"/>
            </w:tcBorders>
            <w:hideMark/>
          </w:tcPr>
          <w:p w14:paraId="11F0C43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CA41AF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EAB5D4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w:t>
            </w:r>
          </w:p>
        </w:tc>
      </w:tr>
      <w:tr w:rsidR="00D04315" w:rsidRPr="00D04315" w14:paraId="742A33A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058827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1.9</w:t>
            </w:r>
          </w:p>
        </w:tc>
        <w:tc>
          <w:tcPr>
            <w:tcW w:w="11260" w:type="dxa"/>
            <w:tcBorders>
              <w:top w:val="nil"/>
              <w:left w:val="nil"/>
              <w:bottom w:val="single" w:sz="4" w:space="0" w:color="auto"/>
              <w:right w:val="single" w:sz="4" w:space="0" w:color="auto"/>
            </w:tcBorders>
            <w:hideMark/>
          </w:tcPr>
          <w:p w14:paraId="0E932E9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w:t>
            </w:r>
            <w:r w:rsidRPr="00D04315">
              <w:rPr>
                <w:rFonts w:ascii="GHEA Grapalat" w:eastAsia="Times New Roman" w:hAnsi="GHEA Grapalat" w:cs="Calibri"/>
                <w:color w:val="000000"/>
                <w:sz w:val="18"/>
                <w:szCs w:val="18"/>
                <w:lang w:val="en-US"/>
              </w:rPr>
              <w:lastRenderedPageBreak/>
              <w:t>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F6DF77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8BC8AE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w:t>
            </w:r>
          </w:p>
        </w:tc>
      </w:tr>
      <w:tr w:rsidR="00D04315" w:rsidRPr="00D04315" w14:paraId="270FBF0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20CAF9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1.10</w:t>
            </w:r>
          </w:p>
        </w:tc>
        <w:tc>
          <w:tcPr>
            <w:tcW w:w="11260" w:type="dxa"/>
            <w:tcBorders>
              <w:top w:val="nil"/>
              <w:left w:val="nil"/>
              <w:bottom w:val="single" w:sz="4" w:space="0" w:color="auto"/>
              <w:right w:val="single" w:sz="4" w:space="0" w:color="auto"/>
            </w:tcBorders>
            <w:hideMark/>
          </w:tcPr>
          <w:p w14:paraId="0BB8FB91"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D04315">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D04315">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9796A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C7A9E1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28</w:t>
            </w:r>
          </w:p>
        </w:tc>
      </w:tr>
      <w:tr w:rsidR="00D04315" w:rsidRPr="00D04315" w14:paraId="3A0B564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21F83B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2E0D1B7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47E2594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186C39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03354B6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FFA698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2.1</w:t>
            </w:r>
          </w:p>
        </w:tc>
        <w:tc>
          <w:tcPr>
            <w:tcW w:w="11260" w:type="dxa"/>
            <w:tcBorders>
              <w:top w:val="nil"/>
              <w:left w:val="nil"/>
              <w:bottom w:val="single" w:sz="4" w:space="0" w:color="auto"/>
              <w:right w:val="single" w:sz="4" w:space="0" w:color="auto"/>
            </w:tcBorders>
            <w:hideMark/>
          </w:tcPr>
          <w:p w14:paraId="24AFBB5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D04315">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04B3854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60D9C6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130</w:t>
            </w:r>
          </w:p>
        </w:tc>
      </w:tr>
      <w:tr w:rsidR="00D04315" w:rsidRPr="00D04315" w14:paraId="0826FAA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E9A3BD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6DF6219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 ՀԱՆԴԻՍՈՒԹՅՈՒՆՆԵՐԻ ԴԱՀԼԻՃԻ ՀԵՏՆԱԲԵՄ</w:t>
            </w:r>
          </w:p>
        </w:tc>
        <w:tc>
          <w:tcPr>
            <w:tcW w:w="960" w:type="dxa"/>
            <w:tcBorders>
              <w:top w:val="nil"/>
              <w:left w:val="nil"/>
              <w:bottom w:val="single" w:sz="4" w:space="0" w:color="auto"/>
              <w:right w:val="single" w:sz="4" w:space="0" w:color="auto"/>
            </w:tcBorders>
            <w:vAlign w:val="center"/>
            <w:hideMark/>
          </w:tcPr>
          <w:p w14:paraId="1672713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3F6E5E5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12D9B76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A6A2BC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3.1</w:t>
            </w:r>
          </w:p>
        </w:tc>
        <w:tc>
          <w:tcPr>
            <w:tcW w:w="11260" w:type="dxa"/>
            <w:tcBorders>
              <w:top w:val="nil"/>
              <w:left w:val="nil"/>
              <w:bottom w:val="single" w:sz="4" w:space="0" w:color="auto"/>
              <w:right w:val="single" w:sz="4" w:space="0" w:color="auto"/>
            </w:tcBorders>
            <w:hideMark/>
          </w:tcPr>
          <w:p w14:paraId="361E9F6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w:t>
            </w:r>
            <w:r w:rsidRPr="00D04315">
              <w:rPr>
                <w:rFonts w:ascii="GHEA Grapalat" w:eastAsia="Times New Roman" w:hAnsi="GHEA Grapalat" w:cs="Calibri"/>
                <w:color w:val="000000"/>
                <w:sz w:val="18"/>
                <w:szCs w:val="18"/>
                <w:lang w:val="en-US"/>
              </w:rPr>
              <w:lastRenderedPageBreak/>
              <w:t>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FD6F78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04E2FB9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538C8F5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55CC59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3.2</w:t>
            </w:r>
          </w:p>
        </w:tc>
        <w:tc>
          <w:tcPr>
            <w:tcW w:w="11260" w:type="dxa"/>
            <w:tcBorders>
              <w:top w:val="nil"/>
              <w:left w:val="nil"/>
              <w:bottom w:val="single" w:sz="4" w:space="0" w:color="auto"/>
              <w:right w:val="single" w:sz="4" w:space="0" w:color="auto"/>
            </w:tcBorders>
            <w:hideMark/>
          </w:tcPr>
          <w:p w14:paraId="1314813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4AE6C5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27EBFB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64F0A33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264C71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3.3</w:t>
            </w:r>
          </w:p>
        </w:tc>
        <w:tc>
          <w:tcPr>
            <w:tcW w:w="11260" w:type="dxa"/>
            <w:tcBorders>
              <w:top w:val="nil"/>
              <w:left w:val="nil"/>
              <w:bottom w:val="single" w:sz="4" w:space="0" w:color="auto"/>
              <w:right w:val="single" w:sz="4" w:space="0" w:color="auto"/>
            </w:tcBorders>
            <w:hideMark/>
          </w:tcPr>
          <w:p w14:paraId="7F379CB1"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383277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98EC38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w:t>
            </w:r>
          </w:p>
        </w:tc>
      </w:tr>
      <w:tr w:rsidR="00D04315" w:rsidRPr="00D04315" w14:paraId="3FC8D54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EB2F24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3.4</w:t>
            </w:r>
          </w:p>
        </w:tc>
        <w:tc>
          <w:tcPr>
            <w:tcW w:w="11260" w:type="dxa"/>
            <w:tcBorders>
              <w:top w:val="nil"/>
              <w:left w:val="nil"/>
              <w:bottom w:val="single" w:sz="4" w:space="0" w:color="auto"/>
              <w:right w:val="single" w:sz="4" w:space="0" w:color="auto"/>
            </w:tcBorders>
            <w:hideMark/>
          </w:tcPr>
          <w:p w14:paraId="3206C5C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D04315">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D04315">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D04315">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D04315">
              <w:rPr>
                <w:rFonts w:ascii="GHEA Grapalat" w:eastAsia="Times New Roman" w:hAnsi="GHEA Grapalat" w:cs="Calibri"/>
                <w:color w:val="000000"/>
                <w:sz w:val="18"/>
                <w:szCs w:val="18"/>
                <w:lang w:val="en-US"/>
              </w:rPr>
              <w:br/>
              <w:t>Այն ողջ պարագծով պետք է ունենա ուղղանկյունաձև ոտքեր։</w:t>
            </w:r>
            <w:r w:rsidRPr="00D04315">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48DE072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8C6702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4FF2568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6AB6B4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493F2BC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 ԿԵՐՊԱՐՎԵՍՏ</w:t>
            </w:r>
          </w:p>
        </w:tc>
        <w:tc>
          <w:tcPr>
            <w:tcW w:w="960" w:type="dxa"/>
            <w:tcBorders>
              <w:top w:val="nil"/>
              <w:left w:val="nil"/>
              <w:bottom w:val="single" w:sz="4" w:space="0" w:color="auto"/>
              <w:right w:val="single" w:sz="4" w:space="0" w:color="auto"/>
            </w:tcBorders>
            <w:vAlign w:val="center"/>
            <w:hideMark/>
          </w:tcPr>
          <w:p w14:paraId="177F58D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0B80315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3AC5722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EEF985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w:t>
            </w:r>
          </w:p>
        </w:tc>
        <w:tc>
          <w:tcPr>
            <w:tcW w:w="11260" w:type="dxa"/>
            <w:tcBorders>
              <w:top w:val="nil"/>
              <w:left w:val="nil"/>
              <w:bottom w:val="single" w:sz="4" w:space="0" w:color="auto"/>
              <w:right w:val="single" w:sz="4" w:space="0" w:color="auto"/>
            </w:tcBorders>
            <w:hideMark/>
          </w:tcPr>
          <w:p w14:paraId="68B547F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Բաց գույնի, հաճարի փայտ: Ունի երկկողմանի օգտագործման եղանակ: Երկու կողմից էլ նույն տրամաբանությամբ: Բարձրությունը փակ վիճակում 155 սմ, բաց վիճակում 250 սմ: Փայտե պատվանդանի լայնությունը 60 սմ, խորությունը 56 սմ: Պատվանդանի </w:t>
            </w:r>
            <w:r w:rsidRPr="00D04315">
              <w:rPr>
                <w:rFonts w:ascii="GHEA Grapalat" w:eastAsia="Times New Roman" w:hAnsi="GHEA Grapalat" w:cs="Calibri"/>
                <w:color w:val="000000"/>
                <w:sz w:val="18"/>
                <w:szCs w:val="18"/>
                <w:lang w:val="en-US"/>
              </w:rPr>
              <w:lastRenderedPageBreak/>
              <w:t>ամրությունը և անշարժությունը ապահովվում է մետաղական շրջանակապատված սիլիկոնային ոտիկներով, որը ապահովում է կայունություն և չի վնասում հատակի մակերեսը: Կառավարվում է մեջտեղից փոսիկներով մետաղական ձողի շնորհիվ, որը գործակցվում է օղակի միջոցով: Առկա է փոքրիկ դարակ, նախատեսված նկարչական պարագաների համար (մատիտներ, ռետիններ և այլն): Միացումները մետաղական պտուտակներով են: Վերևի հատվածում առկա է բռնակ, որը ապահովում է կտավի անշարժ վիճակը: Առկա են կողային շարժական պտուտակներ, որոնց շնորհիվ մոլբերտի դիրքը կարելի է փոփոխել, օրինակ՝ դնել թեքության տակ։ Նմուշը համաձայնեցնել Պատվիրատուի հետ։ Նմուշը /նկարը/ կցվում է:</w:t>
            </w:r>
            <w:r w:rsidRPr="00D04315">
              <w:rPr>
                <w:rFonts w:ascii="GHEA Grapalat" w:eastAsia="Times New Roman" w:hAnsi="GHEA Grapalat" w:cs="Calibri"/>
                <w:color w:val="000000"/>
                <w:sz w:val="18"/>
                <w:szCs w:val="18"/>
                <w:lang w:val="en-US"/>
              </w:rPr>
              <w:br/>
              <w:t>Մոլբերտի համար տախտակ։ Պատրաստված է փայտյա նրբատախտակից: Մակերեսը 70 սմ x 90 սմ: Հավաքված է ենթաշրջանակի վրա, որի հաստությունը 18 մմ է, լայնությունը 28-30 մմ է: Նմուշը /նկարը/ կցվում է:</w:t>
            </w:r>
          </w:p>
        </w:tc>
        <w:tc>
          <w:tcPr>
            <w:tcW w:w="960" w:type="dxa"/>
            <w:tcBorders>
              <w:top w:val="nil"/>
              <w:left w:val="nil"/>
              <w:bottom w:val="single" w:sz="4" w:space="0" w:color="auto"/>
              <w:right w:val="single" w:sz="4" w:space="0" w:color="auto"/>
            </w:tcBorders>
            <w:vAlign w:val="center"/>
            <w:hideMark/>
          </w:tcPr>
          <w:p w14:paraId="0D974F5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00CC5AD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100</w:t>
            </w:r>
          </w:p>
        </w:tc>
      </w:tr>
      <w:tr w:rsidR="00D04315" w:rsidRPr="00D04315" w14:paraId="473A9D3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3B7F9D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4.2</w:t>
            </w:r>
          </w:p>
        </w:tc>
        <w:tc>
          <w:tcPr>
            <w:tcW w:w="11260" w:type="dxa"/>
            <w:tcBorders>
              <w:top w:val="nil"/>
              <w:left w:val="nil"/>
              <w:bottom w:val="single" w:sz="4" w:space="0" w:color="auto"/>
              <w:right w:val="single" w:sz="4" w:space="0" w:color="auto"/>
            </w:tcBorders>
            <w:hideMark/>
          </w:tcPr>
          <w:p w14:paraId="03F76AB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960" w:type="dxa"/>
            <w:tcBorders>
              <w:top w:val="nil"/>
              <w:left w:val="nil"/>
              <w:bottom w:val="single" w:sz="4" w:space="0" w:color="auto"/>
              <w:right w:val="single" w:sz="4" w:space="0" w:color="auto"/>
            </w:tcBorders>
            <w:vAlign w:val="center"/>
            <w:hideMark/>
          </w:tcPr>
          <w:p w14:paraId="45C6CE1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6DE3F9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250</w:t>
            </w:r>
          </w:p>
        </w:tc>
      </w:tr>
      <w:tr w:rsidR="00D04315" w:rsidRPr="00D04315" w14:paraId="658DE2D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EAED9B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4.3</w:t>
            </w:r>
          </w:p>
        </w:tc>
        <w:tc>
          <w:tcPr>
            <w:tcW w:w="11260" w:type="dxa"/>
            <w:tcBorders>
              <w:top w:val="nil"/>
              <w:left w:val="nil"/>
              <w:bottom w:val="single" w:sz="4" w:space="0" w:color="auto"/>
              <w:right w:val="single" w:sz="4" w:space="0" w:color="auto"/>
            </w:tcBorders>
            <w:hideMark/>
          </w:tcPr>
          <w:p w14:paraId="04E42AC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45 սմx 45 սմ: Ընդհանուր բարձրությունը 100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45 սմ լայնությամբ: Նմուշը /նկարը/ կցվում է:</w:t>
            </w:r>
          </w:p>
        </w:tc>
        <w:tc>
          <w:tcPr>
            <w:tcW w:w="960" w:type="dxa"/>
            <w:tcBorders>
              <w:top w:val="nil"/>
              <w:left w:val="nil"/>
              <w:bottom w:val="single" w:sz="4" w:space="0" w:color="auto"/>
              <w:right w:val="single" w:sz="4" w:space="0" w:color="auto"/>
            </w:tcBorders>
            <w:vAlign w:val="center"/>
            <w:hideMark/>
          </w:tcPr>
          <w:p w14:paraId="404A35E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A03242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50</w:t>
            </w:r>
          </w:p>
        </w:tc>
      </w:tr>
      <w:tr w:rsidR="00D04315" w:rsidRPr="00D04315" w14:paraId="5EC727E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F43949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4.4</w:t>
            </w:r>
          </w:p>
        </w:tc>
        <w:tc>
          <w:tcPr>
            <w:tcW w:w="11260" w:type="dxa"/>
            <w:tcBorders>
              <w:top w:val="nil"/>
              <w:left w:val="nil"/>
              <w:bottom w:val="single" w:sz="4" w:space="0" w:color="auto"/>
              <w:right w:val="single" w:sz="4" w:space="0" w:color="auto"/>
            </w:tcBorders>
            <w:hideMark/>
          </w:tcPr>
          <w:p w14:paraId="2EA839D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0" w:type="dxa"/>
            <w:tcBorders>
              <w:top w:val="nil"/>
              <w:left w:val="nil"/>
              <w:bottom w:val="single" w:sz="4" w:space="0" w:color="auto"/>
              <w:right w:val="single" w:sz="4" w:space="0" w:color="auto"/>
            </w:tcBorders>
            <w:vAlign w:val="center"/>
            <w:hideMark/>
          </w:tcPr>
          <w:p w14:paraId="06BF2CB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F244DB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600</w:t>
            </w:r>
          </w:p>
        </w:tc>
      </w:tr>
      <w:tr w:rsidR="00D04315" w:rsidRPr="00D04315" w14:paraId="6BACE0E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9526D1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4.5</w:t>
            </w:r>
          </w:p>
        </w:tc>
        <w:tc>
          <w:tcPr>
            <w:tcW w:w="11260" w:type="dxa"/>
            <w:tcBorders>
              <w:top w:val="nil"/>
              <w:left w:val="nil"/>
              <w:bottom w:val="single" w:sz="4" w:space="0" w:color="auto"/>
              <w:right w:val="single" w:sz="4" w:space="0" w:color="auto"/>
            </w:tcBorders>
            <w:hideMark/>
          </w:tcPr>
          <w:p w14:paraId="0A309AC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 լիտր տարողությամբ ջրաման (крушка), պլաստմասե, բռնակով, բռնակի մեջ վերևից անցք, որի մեջ կարելի է տեղավորել վրձիններ։ Նմուշը /նկարը/ կցվում է:</w:t>
            </w:r>
          </w:p>
        </w:tc>
        <w:tc>
          <w:tcPr>
            <w:tcW w:w="960" w:type="dxa"/>
            <w:tcBorders>
              <w:top w:val="nil"/>
              <w:left w:val="nil"/>
              <w:bottom w:val="single" w:sz="4" w:space="0" w:color="auto"/>
              <w:right w:val="single" w:sz="4" w:space="0" w:color="auto"/>
            </w:tcBorders>
            <w:vAlign w:val="center"/>
            <w:hideMark/>
          </w:tcPr>
          <w:p w14:paraId="05AD677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867A83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500</w:t>
            </w:r>
          </w:p>
        </w:tc>
      </w:tr>
      <w:tr w:rsidR="00D04315" w:rsidRPr="00D04315" w14:paraId="19C9B97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23BF99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4.6</w:t>
            </w:r>
          </w:p>
        </w:tc>
        <w:tc>
          <w:tcPr>
            <w:tcW w:w="11260" w:type="dxa"/>
            <w:tcBorders>
              <w:top w:val="nil"/>
              <w:left w:val="nil"/>
              <w:bottom w:val="single" w:sz="4" w:space="0" w:color="auto"/>
              <w:right w:val="single" w:sz="4" w:space="0" w:color="auto"/>
            </w:tcBorders>
            <w:hideMark/>
          </w:tcPr>
          <w:p w14:paraId="31E31EC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711F801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082ECF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w:t>
            </w:r>
          </w:p>
        </w:tc>
      </w:tr>
      <w:tr w:rsidR="00D04315" w:rsidRPr="00D04315" w14:paraId="2574193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ADDD09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4.7</w:t>
            </w:r>
          </w:p>
        </w:tc>
        <w:tc>
          <w:tcPr>
            <w:tcW w:w="11260" w:type="dxa"/>
            <w:tcBorders>
              <w:top w:val="nil"/>
              <w:left w:val="nil"/>
              <w:bottom w:val="single" w:sz="4" w:space="0" w:color="auto"/>
              <w:right w:val="single" w:sz="4" w:space="0" w:color="auto"/>
            </w:tcBorders>
            <w:hideMark/>
          </w:tcPr>
          <w:p w14:paraId="5A991FEE"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w:t>
            </w:r>
            <w:r w:rsidRPr="00D04315">
              <w:rPr>
                <w:rFonts w:ascii="GHEA Grapalat" w:eastAsia="Times New Roman" w:hAnsi="GHEA Grapalat" w:cs="Calibri"/>
                <w:color w:val="000000"/>
                <w:sz w:val="18"/>
                <w:szCs w:val="18"/>
                <w:lang w:val="en-US"/>
              </w:rPr>
              <w:lastRenderedPageBreak/>
              <w:t>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3F6AC1E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D9DAFF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w:t>
            </w:r>
          </w:p>
        </w:tc>
      </w:tr>
      <w:tr w:rsidR="00D04315" w:rsidRPr="00D04315" w14:paraId="66EB7EA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1F7B99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4.8</w:t>
            </w:r>
          </w:p>
        </w:tc>
        <w:tc>
          <w:tcPr>
            <w:tcW w:w="11260" w:type="dxa"/>
            <w:tcBorders>
              <w:top w:val="nil"/>
              <w:left w:val="nil"/>
              <w:bottom w:val="single" w:sz="4" w:space="0" w:color="auto"/>
              <w:right w:val="single" w:sz="4" w:space="0" w:color="auto"/>
            </w:tcBorders>
            <w:hideMark/>
          </w:tcPr>
          <w:p w14:paraId="47974CD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26C9BE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BA653D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w:t>
            </w:r>
          </w:p>
        </w:tc>
      </w:tr>
      <w:tr w:rsidR="00D04315" w:rsidRPr="00D04315" w14:paraId="138D4B6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365B56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4.9</w:t>
            </w:r>
          </w:p>
        </w:tc>
        <w:tc>
          <w:tcPr>
            <w:tcW w:w="11260" w:type="dxa"/>
            <w:tcBorders>
              <w:top w:val="nil"/>
              <w:left w:val="nil"/>
              <w:bottom w:val="single" w:sz="4" w:space="0" w:color="auto"/>
              <w:right w:val="single" w:sz="4" w:space="0" w:color="auto"/>
            </w:tcBorders>
            <w:hideMark/>
          </w:tcPr>
          <w:p w14:paraId="1FEC7B1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E3A2EC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921DFA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20</w:t>
            </w:r>
          </w:p>
        </w:tc>
      </w:tr>
      <w:tr w:rsidR="00D04315" w:rsidRPr="00D04315" w14:paraId="3440804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E928A6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4.10</w:t>
            </w:r>
          </w:p>
        </w:tc>
        <w:tc>
          <w:tcPr>
            <w:tcW w:w="11260" w:type="dxa"/>
            <w:tcBorders>
              <w:top w:val="nil"/>
              <w:left w:val="nil"/>
              <w:bottom w:val="single" w:sz="4" w:space="0" w:color="auto"/>
              <w:right w:val="single" w:sz="4" w:space="0" w:color="auto"/>
            </w:tcBorders>
            <w:hideMark/>
          </w:tcPr>
          <w:p w14:paraId="46D579E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D04315">
              <w:rPr>
                <w:rFonts w:ascii="GHEA Grapalat" w:eastAsia="Times New Roman" w:hAnsi="GHEA Grapalat" w:cs="Calibri"/>
                <w:color w:val="000000"/>
                <w:sz w:val="18"/>
                <w:szCs w:val="18"/>
                <w:lang w:val="en-US"/>
              </w:rPr>
              <w:b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D04315">
              <w:rPr>
                <w:rFonts w:ascii="GHEA Grapalat" w:eastAsia="Times New Roman" w:hAnsi="GHEA Grapalat" w:cs="Calibri"/>
                <w:color w:val="000000"/>
                <w:sz w:val="18"/>
                <w:szCs w:val="18"/>
                <w:lang w:val="en-US"/>
              </w:rPr>
              <w:br/>
            </w:r>
            <w:r w:rsidRPr="00D04315">
              <w:rPr>
                <w:rFonts w:ascii="GHEA Grapalat" w:eastAsia="Times New Roman" w:hAnsi="GHEA Grapalat" w:cs="Calibri"/>
                <w:color w:val="000000"/>
                <w:sz w:val="18"/>
                <w:szCs w:val="18"/>
                <w:lang w:val="en-US"/>
              </w:rPr>
              <w:lastRenderedPageBreak/>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6B2418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F888AC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w:t>
            </w:r>
          </w:p>
        </w:tc>
      </w:tr>
      <w:tr w:rsidR="00D04315" w:rsidRPr="00D04315" w14:paraId="3ACE36B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986266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4.11</w:t>
            </w:r>
          </w:p>
        </w:tc>
        <w:tc>
          <w:tcPr>
            <w:tcW w:w="11260" w:type="dxa"/>
            <w:tcBorders>
              <w:top w:val="nil"/>
              <w:left w:val="nil"/>
              <w:bottom w:val="single" w:sz="4" w:space="0" w:color="auto"/>
              <w:right w:val="single" w:sz="4" w:space="0" w:color="auto"/>
            </w:tcBorders>
            <w:hideMark/>
          </w:tcPr>
          <w:p w14:paraId="1A7BBB2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7C84F9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AA22E1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w:t>
            </w:r>
          </w:p>
        </w:tc>
      </w:tr>
      <w:tr w:rsidR="00D04315" w:rsidRPr="00D04315" w14:paraId="6E4CC23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414E92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4.12</w:t>
            </w:r>
          </w:p>
        </w:tc>
        <w:tc>
          <w:tcPr>
            <w:tcW w:w="11260" w:type="dxa"/>
            <w:tcBorders>
              <w:top w:val="nil"/>
              <w:left w:val="nil"/>
              <w:bottom w:val="single" w:sz="4" w:space="0" w:color="auto"/>
              <w:right w:val="single" w:sz="4" w:space="0" w:color="auto"/>
            </w:tcBorders>
            <w:hideMark/>
          </w:tcPr>
          <w:p w14:paraId="0141A0F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4DC8D9C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D56998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0DD2740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1C44AB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4.13</w:t>
            </w:r>
          </w:p>
        </w:tc>
        <w:tc>
          <w:tcPr>
            <w:tcW w:w="11260" w:type="dxa"/>
            <w:tcBorders>
              <w:top w:val="nil"/>
              <w:left w:val="nil"/>
              <w:bottom w:val="single" w:sz="4" w:space="0" w:color="auto"/>
              <w:right w:val="single" w:sz="4" w:space="0" w:color="auto"/>
            </w:tcBorders>
            <w:hideMark/>
          </w:tcPr>
          <w:p w14:paraId="327437D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Նատյուրմերտի սեղանը պատրաստված է հաճարի փայտից և ունի մետաղական կմախք։ Սեղանի բարձրությունը 145 սմ, լայնությունը՝ 75 սմ, խորությունը՝ 50 սմ։ Ունի երկու, միմյանց ուղղահայաց հարթություններ՝ ուղղահայաց հարթությունը 75x75x2 սմ, հորիզոնական հարթությունը՝ 75x50x2 սմ։ Հարթությունները պատրաստված են 2 սմ հաստության հաճարի փայտից, հղկված են և կրկնակի լաքապատված են բարձրորակ լաքով։ Հարթությունը ստանալու համար օգտագործվող տախտակները միմյանց հպվում են այնպես, որ դրանց միջև արանք չմնա։ Հարթությունները ամրանում են մետաղական կմախքի վրա, որը ունի 70 սմ բարձրությամբ մետաղական ոտքեր։ Հարթությունները կմախքին միացված են 45 մմ պտուտակներով՝ ամրացված կմախքի կողմից այնպես, որ փայտի հատվածում դրանք չերևան։ Կմախքը պետք է լինի մետաղական քառանկյուն խողովակներից (առնվազն 30x30x2.0 մմ), միացումները զոդման եղանակով։ Կմախքից պետք է դեպի հատակ գնան նույն հաստությամբ մետաղական ոտքեր, որոնք զոդված են կմախքին։ Ոտքերը պետք է ունենան հատակին հպվող հարթ խցաններ՝ առնվազն 6 մմ հաստության։ Կմախքը ամբողջությամբ պետք է լինի ավազահարումով յուղազերծված և սև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F8FCEC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AFCC30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30</w:t>
            </w:r>
          </w:p>
        </w:tc>
      </w:tr>
      <w:tr w:rsidR="00D04315" w:rsidRPr="00D04315" w14:paraId="2813635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DBA08E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4.14</w:t>
            </w:r>
          </w:p>
        </w:tc>
        <w:tc>
          <w:tcPr>
            <w:tcW w:w="11260" w:type="dxa"/>
            <w:tcBorders>
              <w:top w:val="nil"/>
              <w:left w:val="nil"/>
              <w:bottom w:val="single" w:sz="4" w:space="0" w:color="auto"/>
              <w:right w:val="single" w:sz="4" w:space="0" w:color="auto"/>
            </w:tcBorders>
            <w:hideMark/>
          </w:tcPr>
          <w:p w14:paraId="44F3A5D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Կանգնակով լուսամփոփ, LED լամպով։ Լամպի հզորությունը 15-25 Վատ։ Լուսամփոփի հատվածը ներկապատված ալյումին է, կրող հատվածը՝ ներկապատված երկաթ։ Բարձրությունը 210 սմ է: Լուսամփոփի շառավիղը 30 սմ է: Ունի եռոտանի, ոտքերին առկա են ռետիններ: Ապահովվում է բազմակողմանի դիրք և ճիշտ լուսային ճառագայթ: Նմուշը /նկարը/ կցվում է:</w:t>
            </w:r>
          </w:p>
        </w:tc>
        <w:tc>
          <w:tcPr>
            <w:tcW w:w="960" w:type="dxa"/>
            <w:tcBorders>
              <w:top w:val="nil"/>
              <w:left w:val="nil"/>
              <w:bottom w:val="single" w:sz="4" w:space="0" w:color="auto"/>
              <w:right w:val="single" w:sz="4" w:space="0" w:color="auto"/>
            </w:tcBorders>
            <w:vAlign w:val="center"/>
            <w:hideMark/>
          </w:tcPr>
          <w:p w14:paraId="522EC80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7BBBB7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30</w:t>
            </w:r>
          </w:p>
        </w:tc>
      </w:tr>
      <w:tr w:rsidR="00D04315" w:rsidRPr="00D04315" w14:paraId="28A99D1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AD64F9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5AB8A8B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 ՔԱՆԴԱԿ</w:t>
            </w:r>
          </w:p>
        </w:tc>
        <w:tc>
          <w:tcPr>
            <w:tcW w:w="960" w:type="dxa"/>
            <w:tcBorders>
              <w:top w:val="nil"/>
              <w:left w:val="nil"/>
              <w:bottom w:val="single" w:sz="4" w:space="0" w:color="auto"/>
              <w:right w:val="single" w:sz="4" w:space="0" w:color="auto"/>
            </w:tcBorders>
            <w:vAlign w:val="center"/>
            <w:hideMark/>
          </w:tcPr>
          <w:p w14:paraId="792DC2F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6B9E081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6630BBA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DFC7ED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5.1</w:t>
            </w:r>
          </w:p>
        </w:tc>
        <w:tc>
          <w:tcPr>
            <w:tcW w:w="11260" w:type="dxa"/>
            <w:tcBorders>
              <w:top w:val="nil"/>
              <w:left w:val="nil"/>
              <w:bottom w:val="single" w:sz="4" w:space="0" w:color="auto"/>
              <w:right w:val="single" w:sz="4" w:space="0" w:color="auto"/>
            </w:tcBorders>
            <w:hideMark/>
          </w:tcPr>
          <w:p w14:paraId="2A9B68E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Քանդակի հաստոցը բախկացած է փայտյա հարթակից և մետաղական ոտքերից։ Փայտյա հարթակը ունի 40x40x4 սմ չափսեր։ Փայտի տեսակը՝ հաճար, ամբողջությամբ կրկնակի լաքապատված բարձրորակ, փայտի համար նախատեսված լաքով։ Փայտը ամրանում է մետաղական հարթակին, որի չափսերն են 30x30x0.5 սմ։ Փայտյա հարթակը մետաղական հարթակին միացված է պտուտակներով՝ ամրացված մետաղական հարթակի կողմից այնպես, որ փայտի հատվածում դրանք չերևան։ Մետաղական հարթակին զոդման միջոցով ամրացած է առնվազն 2 սմ հաստություն և 60 սմ երկարություն ունեցող հեղյուս (болт), որը ամրանում է 126 սմ երկարություն ունեցող մետաղական եռոտանուն և ապահովում է հարթակի բարձրացման և իջեցման հնարավորությունը։ Եռոտանին կառուցված է առնվազն 30x15x1.8 մմ չափսի մետաղական, քառակուսի խողովակից։ Եռոտանու վերին հատվածում պտուտակին միացող մասն է, կենտրոնում ունի լրացուցիչ 5մմ հաստության մետաղական հարթակ, որը ապահովում է ոտքերի ամրությունը և հաստատունությունը։ Բացված հատվածում ոտքերի միջև հեռավորությունը կազմում է 60 սմ։ Ոտքերը պետք է ունենան հատակին հպվող հարթ խցաններ՝ </w:t>
            </w:r>
            <w:r w:rsidRPr="00D04315">
              <w:rPr>
                <w:rFonts w:ascii="GHEA Grapalat" w:eastAsia="Times New Roman" w:hAnsi="GHEA Grapalat" w:cs="Calibri"/>
                <w:color w:val="000000"/>
                <w:sz w:val="18"/>
                <w:szCs w:val="18"/>
                <w:lang w:val="en-US"/>
              </w:rPr>
              <w:lastRenderedPageBreak/>
              <w:t>առնվազն 6 մմ հաստության։ Մետաղական կոնստրուկցիան ամբողջությամբ պետք է լինի ավազահարումով յուղազերծված և սև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715565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89E265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50</w:t>
            </w:r>
          </w:p>
        </w:tc>
      </w:tr>
      <w:tr w:rsidR="00D04315" w:rsidRPr="00D04315" w14:paraId="4A20418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69CDC5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5.2</w:t>
            </w:r>
          </w:p>
        </w:tc>
        <w:tc>
          <w:tcPr>
            <w:tcW w:w="11260" w:type="dxa"/>
            <w:tcBorders>
              <w:top w:val="nil"/>
              <w:left w:val="nil"/>
              <w:bottom w:val="single" w:sz="4" w:space="0" w:color="auto"/>
              <w:right w:val="single" w:sz="4" w:space="0" w:color="auto"/>
            </w:tcBorders>
            <w:hideMark/>
          </w:tcPr>
          <w:p w14:paraId="7ABE2FE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9 մմ է: Բարձրությունը 110 սմ է: Մակերեսը 40 սմ x 35 սմ: Ունի ներքին փայտյա կմախք՝ պատրաստված առնվազն 4 սմ լայնությամբ փայտյա ռեյկաներից։ Ամրացումները տրված են պտուտակներով և էմուլսիայով: Արտաքին մակերեսները հարթեցված են, գունավորումը՝ բաց մոխրագույն, 2 շերտ բարձրորակ փայտի համար նախատեսված ներկերով։ Նմուշը /նկարը/ կցվում է:</w:t>
            </w:r>
          </w:p>
        </w:tc>
        <w:tc>
          <w:tcPr>
            <w:tcW w:w="960" w:type="dxa"/>
            <w:tcBorders>
              <w:top w:val="nil"/>
              <w:left w:val="nil"/>
              <w:bottom w:val="single" w:sz="4" w:space="0" w:color="auto"/>
              <w:right w:val="single" w:sz="4" w:space="0" w:color="auto"/>
            </w:tcBorders>
            <w:vAlign w:val="center"/>
            <w:hideMark/>
          </w:tcPr>
          <w:p w14:paraId="6D3F93C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B15B07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25</w:t>
            </w:r>
          </w:p>
        </w:tc>
      </w:tr>
      <w:tr w:rsidR="00D04315" w:rsidRPr="00D04315" w14:paraId="07B60DD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27E2ED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5.3</w:t>
            </w:r>
          </w:p>
        </w:tc>
        <w:tc>
          <w:tcPr>
            <w:tcW w:w="11260" w:type="dxa"/>
            <w:tcBorders>
              <w:top w:val="nil"/>
              <w:left w:val="nil"/>
              <w:bottom w:val="single" w:sz="4" w:space="0" w:color="auto"/>
              <w:right w:val="single" w:sz="4" w:space="0" w:color="auto"/>
            </w:tcBorders>
            <w:hideMark/>
          </w:tcPr>
          <w:p w14:paraId="4DD77EF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9 մմ է: Բարձրությունը 85 սմ է: Մակերեսը 40 սմ x 35 սմ: Ունի ներքին փայտյա կմախք՝ պատրաստված առնվազն 4 սմ լայնությամբ փայտյա ռեյկաներից։ Ամրացումները տրված են պտուտակներով և էմուլսիայով: Արտաքին մակերեսները հարթեցված են, գունավորումը՝ բաց մոխրագույն, 2 շերտ բարձրորակ փայտի համար նախատեսված ներկերով։ Նմուշը /նկարը/ կցվում է:</w:t>
            </w:r>
          </w:p>
        </w:tc>
        <w:tc>
          <w:tcPr>
            <w:tcW w:w="960" w:type="dxa"/>
            <w:tcBorders>
              <w:top w:val="nil"/>
              <w:left w:val="nil"/>
              <w:bottom w:val="single" w:sz="4" w:space="0" w:color="auto"/>
              <w:right w:val="single" w:sz="4" w:space="0" w:color="auto"/>
            </w:tcBorders>
            <w:vAlign w:val="center"/>
            <w:hideMark/>
          </w:tcPr>
          <w:p w14:paraId="5F2E9E8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A85526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25</w:t>
            </w:r>
          </w:p>
        </w:tc>
      </w:tr>
      <w:tr w:rsidR="00D04315" w:rsidRPr="00D04315" w14:paraId="1323648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3D7FD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5.4</w:t>
            </w:r>
          </w:p>
        </w:tc>
        <w:tc>
          <w:tcPr>
            <w:tcW w:w="11260" w:type="dxa"/>
            <w:tcBorders>
              <w:top w:val="nil"/>
              <w:left w:val="nil"/>
              <w:bottom w:val="single" w:sz="4" w:space="0" w:color="auto"/>
              <w:right w:val="single" w:sz="4" w:space="0" w:color="auto"/>
            </w:tcBorders>
            <w:hideMark/>
          </w:tcPr>
          <w:p w14:paraId="485F392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փայլատ լաքով։ Նմուշը /նկարը/ կցվում է:</w:t>
            </w:r>
          </w:p>
        </w:tc>
        <w:tc>
          <w:tcPr>
            <w:tcW w:w="960" w:type="dxa"/>
            <w:tcBorders>
              <w:top w:val="nil"/>
              <w:left w:val="nil"/>
              <w:bottom w:val="single" w:sz="4" w:space="0" w:color="auto"/>
              <w:right w:val="single" w:sz="4" w:space="0" w:color="auto"/>
            </w:tcBorders>
            <w:vAlign w:val="center"/>
            <w:hideMark/>
          </w:tcPr>
          <w:p w14:paraId="0821187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8B3572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50</w:t>
            </w:r>
          </w:p>
        </w:tc>
      </w:tr>
      <w:tr w:rsidR="00D04315" w:rsidRPr="00D04315" w14:paraId="2F029FD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FD4AED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5.5</w:t>
            </w:r>
          </w:p>
        </w:tc>
        <w:tc>
          <w:tcPr>
            <w:tcW w:w="11260" w:type="dxa"/>
            <w:tcBorders>
              <w:top w:val="nil"/>
              <w:left w:val="nil"/>
              <w:bottom w:val="single" w:sz="4" w:space="0" w:color="auto"/>
              <w:right w:val="single" w:sz="4" w:space="0" w:color="auto"/>
            </w:tcBorders>
            <w:hideMark/>
          </w:tcPr>
          <w:p w14:paraId="2D453EF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548E163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9F6756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183DBF2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2BB20D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5.6</w:t>
            </w:r>
          </w:p>
        </w:tc>
        <w:tc>
          <w:tcPr>
            <w:tcW w:w="11260" w:type="dxa"/>
            <w:tcBorders>
              <w:top w:val="nil"/>
              <w:left w:val="nil"/>
              <w:bottom w:val="single" w:sz="4" w:space="0" w:color="auto"/>
              <w:right w:val="single" w:sz="4" w:space="0" w:color="auto"/>
            </w:tcBorders>
            <w:hideMark/>
          </w:tcPr>
          <w:p w14:paraId="2FE7F69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70EB6C1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29FD1B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2CD45F5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3DA712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5.7</w:t>
            </w:r>
          </w:p>
        </w:tc>
        <w:tc>
          <w:tcPr>
            <w:tcW w:w="11260" w:type="dxa"/>
            <w:tcBorders>
              <w:top w:val="nil"/>
              <w:left w:val="nil"/>
              <w:bottom w:val="single" w:sz="4" w:space="0" w:color="auto"/>
              <w:right w:val="single" w:sz="4" w:space="0" w:color="auto"/>
            </w:tcBorders>
            <w:hideMark/>
          </w:tcPr>
          <w:p w14:paraId="3E333A3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w:t>
            </w:r>
            <w:r w:rsidRPr="00D04315">
              <w:rPr>
                <w:rFonts w:ascii="GHEA Grapalat" w:eastAsia="Times New Roman" w:hAnsi="GHEA Grapalat" w:cs="Calibri"/>
                <w:color w:val="000000"/>
                <w:sz w:val="18"/>
                <w:szCs w:val="18"/>
                <w:lang w:val="en-US"/>
              </w:rPr>
              <w:lastRenderedPageBreak/>
              <w:t>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E4DE69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1D93093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386AF2E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A5A4B7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5.8</w:t>
            </w:r>
          </w:p>
        </w:tc>
        <w:tc>
          <w:tcPr>
            <w:tcW w:w="11260" w:type="dxa"/>
            <w:tcBorders>
              <w:top w:val="nil"/>
              <w:left w:val="nil"/>
              <w:bottom w:val="single" w:sz="4" w:space="0" w:color="auto"/>
              <w:right w:val="single" w:sz="4" w:space="0" w:color="auto"/>
            </w:tcBorders>
            <w:hideMark/>
          </w:tcPr>
          <w:p w14:paraId="250E23A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A7A3DB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E9F82D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68ADC8F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9F66E3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5.9</w:t>
            </w:r>
          </w:p>
        </w:tc>
        <w:tc>
          <w:tcPr>
            <w:tcW w:w="11260" w:type="dxa"/>
            <w:tcBorders>
              <w:top w:val="nil"/>
              <w:left w:val="nil"/>
              <w:bottom w:val="single" w:sz="4" w:space="0" w:color="auto"/>
              <w:right w:val="single" w:sz="4" w:space="0" w:color="auto"/>
            </w:tcBorders>
            <w:hideMark/>
          </w:tcPr>
          <w:p w14:paraId="7DEF71C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5EC968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0571AD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27D45CA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03157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5.10</w:t>
            </w:r>
          </w:p>
        </w:tc>
        <w:tc>
          <w:tcPr>
            <w:tcW w:w="11260" w:type="dxa"/>
            <w:tcBorders>
              <w:top w:val="nil"/>
              <w:left w:val="nil"/>
              <w:bottom w:val="single" w:sz="4" w:space="0" w:color="auto"/>
              <w:right w:val="single" w:sz="4" w:space="0" w:color="auto"/>
            </w:tcBorders>
            <w:hideMark/>
          </w:tcPr>
          <w:p w14:paraId="075BC53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D04315">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w:t>
            </w:r>
            <w:r w:rsidRPr="00D04315">
              <w:rPr>
                <w:rFonts w:ascii="GHEA Grapalat" w:eastAsia="Times New Roman" w:hAnsi="GHEA Grapalat" w:cs="Calibri"/>
                <w:color w:val="000000"/>
                <w:sz w:val="18"/>
                <w:szCs w:val="18"/>
                <w:lang w:val="en-US"/>
              </w:rPr>
              <w:lastRenderedPageBreak/>
              <w:t>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D04315">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6A86A3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65FFF7D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7397AF9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8F3798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5.11</w:t>
            </w:r>
          </w:p>
        </w:tc>
        <w:tc>
          <w:tcPr>
            <w:tcW w:w="11260" w:type="dxa"/>
            <w:tcBorders>
              <w:top w:val="nil"/>
              <w:left w:val="nil"/>
              <w:bottom w:val="single" w:sz="4" w:space="0" w:color="auto"/>
              <w:right w:val="single" w:sz="4" w:space="0" w:color="auto"/>
            </w:tcBorders>
            <w:hideMark/>
          </w:tcPr>
          <w:p w14:paraId="4F8A7B2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0EA4313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C01940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21BD3A1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D38542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5003DD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 ԴԻԶԱՅՆ, ԴԵԿՈՐԱՏԻՎ ԱՇԽԱՏԱՆՔ</w:t>
            </w:r>
          </w:p>
        </w:tc>
        <w:tc>
          <w:tcPr>
            <w:tcW w:w="960" w:type="dxa"/>
            <w:tcBorders>
              <w:top w:val="nil"/>
              <w:left w:val="nil"/>
              <w:bottom w:val="single" w:sz="4" w:space="0" w:color="auto"/>
              <w:right w:val="single" w:sz="4" w:space="0" w:color="auto"/>
            </w:tcBorders>
            <w:vAlign w:val="center"/>
            <w:hideMark/>
          </w:tcPr>
          <w:p w14:paraId="455168B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F2B789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0855DD3E" w14:textId="77777777" w:rsidTr="007801DF">
        <w:trPr>
          <w:trHeight w:val="5613"/>
        </w:trPr>
        <w:tc>
          <w:tcPr>
            <w:tcW w:w="960" w:type="dxa"/>
            <w:tcBorders>
              <w:top w:val="nil"/>
              <w:left w:val="single" w:sz="4" w:space="0" w:color="auto"/>
              <w:bottom w:val="single" w:sz="4" w:space="0" w:color="auto"/>
              <w:right w:val="single" w:sz="4" w:space="0" w:color="auto"/>
            </w:tcBorders>
            <w:vAlign w:val="center"/>
            <w:hideMark/>
          </w:tcPr>
          <w:p w14:paraId="7369DE3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6.1</w:t>
            </w:r>
          </w:p>
        </w:tc>
        <w:tc>
          <w:tcPr>
            <w:tcW w:w="11260" w:type="dxa"/>
            <w:tcBorders>
              <w:top w:val="nil"/>
              <w:left w:val="nil"/>
              <w:bottom w:val="single" w:sz="4" w:space="0" w:color="auto"/>
              <w:right w:val="single" w:sz="4" w:space="0" w:color="auto"/>
            </w:tcBorders>
            <w:hideMark/>
          </w:tcPr>
          <w:p w14:paraId="3F7ED2B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14:paraId="7F66EF0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w:t>
            </w:r>
            <w:r w:rsidRPr="00D04315">
              <w:rPr>
                <w:rFonts w:ascii="GHEA Grapalat" w:eastAsia="Times New Roman" w:hAnsi="GHEA Grapalat" w:cs="GHEA Grapalat"/>
                <w:color w:val="000000"/>
                <w:sz w:val="18"/>
                <w:szCs w:val="18"/>
                <w:lang w:val="en-US"/>
              </w:rPr>
              <w:t>աստիճան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հատվածքով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կմախքի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չափերը՝</w:t>
            </w:r>
            <w:r w:rsidRPr="00D04315">
              <w:rPr>
                <w:rFonts w:ascii="GHEA Grapalat" w:eastAsia="Times New Roman" w:hAnsi="GHEA Grapalat" w:cs="Calibri"/>
                <w:color w:val="000000"/>
                <w:sz w:val="18"/>
                <w:szCs w:val="18"/>
                <w:lang w:val="en-US"/>
              </w:rPr>
              <w:t xml:space="preserve"> 550 x 432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միջոցով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ամրացվում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Սեղանի</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զույգ</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իրենցից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ներկայացնում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կարգավորվող</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երկու</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տրամաչափի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քառանկյուն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միջուկ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բաղկացած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կոնստրուկցիա։</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չափերը՝</w:t>
            </w:r>
            <w:r w:rsidRPr="00D04315">
              <w:rPr>
                <w:rFonts w:ascii="GHEA Grapalat" w:eastAsia="Times New Roman" w:hAnsi="GHEA Grapalat" w:cs="Calibri"/>
                <w:color w:val="000000"/>
                <w:sz w:val="18"/>
                <w:szCs w:val="18"/>
                <w:lang w:val="en-US"/>
              </w:rPr>
              <w:t xml:space="preserve"> 25x25, </w:t>
            </w:r>
            <w:r w:rsidRPr="00D04315">
              <w:rPr>
                <w:rFonts w:ascii="GHEA Grapalat" w:eastAsia="Times New Roman" w:hAnsi="GHEA Grapalat" w:cs="GHEA Grapalat"/>
                <w:color w:val="000000"/>
                <w:sz w:val="18"/>
                <w:szCs w:val="18"/>
                <w:lang w:val="en-US"/>
              </w:rPr>
              <w:t>իսկ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պատի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հաստությունը</w:t>
            </w:r>
            <w:r w:rsidRPr="00D04315">
              <w:rPr>
                <w:rFonts w:ascii="GHEA Grapalat" w:eastAsia="Times New Roman" w:hAnsi="GHEA Grapalat" w:cs="Calibri"/>
                <w:color w:val="000000"/>
                <w:sz w:val="18"/>
                <w:szCs w:val="18"/>
                <w:lang w:val="en-US"/>
              </w:rPr>
              <w:t xml:space="preserve"> 1.8-2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վերևի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565</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w:t>
            </w:r>
            <w:r w:rsidRPr="00D04315">
              <w:rPr>
                <w:rFonts w:ascii="GHEA Grapalat" w:eastAsia="Times New Roman" w:hAnsi="GHEA Grapalat" w:cs="Calibri"/>
                <w:color w:val="000000"/>
                <w:sz w:val="18"/>
                <w:szCs w:val="18"/>
                <w:lang w:val="en-US"/>
              </w:rPr>
              <w:t>վակի՝ միջուկի չափերն են՝ 20x20 x 2</w:t>
            </w:r>
            <w:r w:rsidRPr="00D04315">
              <w:rPr>
                <w:rFonts w:ascii="MS Mincho" w:eastAsia="MS Mincho" w:hAnsi="MS Mincho" w:cs="MS Mincho" w:hint="eastAsia"/>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565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հեռավորությունը՝</w:t>
            </w:r>
            <w:r w:rsidRPr="00D04315">
              <w:rPr>
                <w:rFonts w:ascii="GHEA Grapalat" w:eastAsia="Times New Roman" w:hAnsi="GHEA Grapalat" w:cs="Calibri"/>
                <w:color w:val="000000"/>
                <w:sz w:val="18"/>
                <w:szCs w:val="18"/>
                <w:lang w:val="en-US"/>
              </w:rPr>
              <w:t xml:space="preserve"> 120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եզրերը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խցանված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պլաստիկե</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գույնի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խցաններով՝</w:t>
            </w:r>
            <w:r w:rsidRPr="00D04315">
              <w:rPr>
                <w:rFonts w:ascii="GHEA Grapalat" w:eastAsia="Times New Roman" w:hAnsi="GHEA Grapalat" w:cs="Calibri"/>
                <w:color w:val="000000"/>
                <w:sz w:val="18"/>
                <w:szCs w:val="18"/>
                <w:lang w:val="en-US"/>
              </w:rPr>
              <w:t xml:space="preserve"> 5-6</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հաստությամբ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կապահովի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հատակից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մետաղական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առնվազն</w:t>
            </w:r>
            <w:r w:rsidRPr="00D04315">
              <w:rPr>
                <w:rFonts w:ascii="GHEA Grapalat" w:eastAsia="Times New Roman" w:hAnsi="GHEA Grapalat" w:cs="Calibri"/>
                <w:color w:val="000000"/>
                <w:sz w:val="18"/>
                <w:szCs w:val="18"/>
                <w:lang w:val="en-US"/>
              </w:rPr>
              <w:t xml:space="preserve"> 4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Սեղանի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ունենան</w:t>
            </w:r>
            <w:r w:rsidRPr="00D04315">
              <w:rPr>
                <w:rFonts w:ascii="GHEA Grapalat" w:eastAsia="Times New Roman" w:hAnsi="GHEA Grapalat" w:cs="Calibri"/>
                <w:color w:val="000000"/>
                <w:sz w:val="18"/>
                <w:szCs w:val="18"/>
                <w:lang w:val="en-US"/>
              </w:rPr>
              <w:t xml:space="preserve"> 40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քայլով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բարձության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կարգավորման</w:t>
            </w:r>
            <w:r w:rsidRPr="00D04315">
              <w:rPr>
                <w:rFonts w:ascii="GHEA Grapalat" w:eastAsia="Times New Roman" w:hAnsi="GHEA Grapalat" w:cs="Calibri"/>
                <w:color w:val="000000"/>
                <w:sz w:val="18"/>
                <w:szCs w:val="18"/>
                <w:lang w:val="en-US"/>
              </w:rPr>
              <w:t xml:space="preserve"> 4 </w:t>
            </w:r>
            <w:r w:rsidRPr="00D04315">
              <w:rPr>
                <w:rFonts w:ascii="GHEA Grapalat" w:eastAsia="Times New Roman" w:hAnsi="GHEA Grapalat" w:cs="GHEA Grapalat"/>
                <w:color w:val="000000"/>
                <w:sz w:val="18"/>
                <w:szCs w:val="18"/>
                <w:lang w:val="en-US"/>
              </w:rPr>
              <w:t>հնարավորություն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որոնք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կողմից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յուրաքանչյուր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ոտքին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ֆիքսվում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են</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հատ</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հեղուսե</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մանեկային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կապով։</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կարանները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պետք</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լինեն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մշակված</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ողորկ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կմախքը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ամբողջությամբ</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w:t>
            </w:r>
            <w:r w:rsidRPr="00D04315">
              <w:rPr>
                <w:rFonts w:ascii="GHEA Grapalat" w:eastAsia="Times New Roman" w:hAnsi="GHEA Grapalat" w:cs="Calibri"/>
                <w:color w:val="000000"/>
                <w:sz w:val="18"/>
                <w:szCs w:val="18"/>
                <w:lang w:val="en-US"/>
              </w:rPr>
              <w:t>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AECC7F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58C13D3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90</w:t>
            </w:r>
          </w:p>
        </w:tc>
      </w:tr>
      <w:tr w:rsidR="00D04315" w:rsidRPr="00D04315" w14:paraId="72AAD8C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11555D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6.2</w:t>
            </w:r>
          </w:p>
        </w:tc>
        <w:tc>
          <w:tcPr>
            <w:tcW w:w="11260" w:type="dxa"/>
            <w:tcBorders>
              <w:top w:val="nil"/>
              <w:left w:val="nil"/>
              <w:bottom w:val="single" w:sz="4" w:space="0" w:color="auto"/>
              <w:right w:val="single" w:sz="4" w:space="0" w:color="auto"/>
            </w:tcBorders>
            <w:hideMark/>
          </w:tcPr>
          <w:p w14:paraId="0A8AC31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w:t>
            </w:r>
            <w:r w:rsidRPr="00D04315">
              <w:rPr>
                <w:rFonts w:ascii="GHEA Grapalat" w:eastAsia="Times New Roman" w:hAnsi="GHEA Grapalat" w:cs="Calibri"/>
                <w:color w:val="000000"/>
                <w:sz w:val="18"/>
                <w:szCs w:val="18"/>
                <w:lang w:val="en-US"/>
              </w:rPr>
              <w:lastRenderedPageBreak/>
              <w:t>կողմից հեղյուսը պետք է լինի ողորկ, իսկ եզրերը՝ նրբատախտակի հարթության վրա։ Աթոռի կմախքը պետք է լինի մետաղական քառանկյուն խողովակներից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հեռավորությունը՝</w:t>
            </w:r>
            <w:r w:rsidRPr="00D04315">
              <w:rPr>
                <w:rFonts w:ascii="GHEA Grapalat" w:eastAsia="Times New Roman" w:hAnsi="GHEA Grapalat" w:cs="Calibri"/>
                <w:color w:val="000000"/>
                <w:sz w:val="18"/>
                <w:szCs w:val="18"/>
                <w:lang w:val="en-US"/>
              </w:rPr>
              <w:t xml:space="preserve"> 100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86A323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6D15A6B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90</w:t>
            </w:r>
          </w:p>
        </w:tc>
      </w:tr>
      <w:tr w:rsidR="00D04315" w:rsidRPr="00D04315" w14:paraId="4A974D6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F4A6F8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6.3</w:t>
            </w:r>
          </w:p>
        </w:tc>
        <w:tc>
          <w:tcPr>
            <w:tcW w:w="11260" w:type="dxa"/>
            <w:tcBorders>
              <w:top w:val="nil"/>
              <w:left w:val="nil"/>
              <w:bottom w:val="single" w:sz="4" w:space="0" w:color="auto"/>
              <w:right w:val="single" w:sz="4" w:space="0" w:color="auto"/>
            </w:tcBorders>
            <w:hideMark/>
          </w:tcPr>
          <w:p w14:paraId="05A675C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300մմ,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5E0108F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8C0E17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51631D7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9805B5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6.4</w:t>
            </w:r>
          </w:p>
        </w:tc>
        <w:tc>
          <w:tcPr>
            <w:tcW w:w="11260" w:type="dxa"/>
            <w:tcBorders>
              <w:top w:val="nil"/>
              <w:left w:val="nil"/>
              <w:bottom w:val="single" w:sz="4" w:space="0" w:color="auto"/>
              <w:right w:val="single" w:sz="4" w:space="0" w:color="auto"/>
            </w:tcBorders>
            <w:hideMark/>
          </w:tcPr>
          <w:p w14:paraId="3C3C7E3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300մմ,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0" w:type="dxa"/>
            <w:tcBorders>
              <w:top w:val="nil"/>
              <w:left w:val="nil"/>
              <w:bottom w:val="single" w:sz="4" w:space="0" w:color="auto"/>
              <w:right w:val="single" w:sz="4" w:space="0" w:color="auto"/>
            </w:tcBorders>
            <w:vAlign w:val="center"/>
            <w:hideMark/>
          </w:tcPr>
          <w:p w14:paraId="77C379A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11F85F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4A89B38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26F063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6.5</w:t>
            </w:r>
          </w:p>
        </w:tc>
        <w:tc>
          <w:tcPr>
            <w:tcW w:w="11260" w:type="dxa"/>
            <w:tcBorders>
              <w:top w:val="nil"/>
              <w:left w:val="nil"/>
              <w:bottom w:val="single" w:sz="4" w:space="0" w:color="auto"/>
              <w:right w:val="single" w:sz="4" w:space="0" w:color="auto"/>
            </w:tcBorders>
            <w:hideMark/>
          </w:tcPr>
          <w:p w14:paraId="584D986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w:t>
            </w:r>
            <w:r w:rsidRPr="00D04315">
              <w:rPr>
                <w:rFonts w:ascii="GHEA Grapalat" w:eastAsia="Times New Roman" w:hAnsi="GHEA Grapalat" w:cs="Calibri"/>
                <w:color w:val="000000"/>
                <w:sz w:val="18"/>
                <w:szCs w:val="18"/>
                <w:lang w:val="en-US"/>
              </w:rPr>
              <w:lastRenderedPageBreak/>
              <w:t>(PVC),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3DDC63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E0A41C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7E7D954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FB8114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6.6</w:t>
            </w:r>
          </w:p>
        </w:tc>
        <w:tc>
          <w:tcPr>
            <w:tcW w:w="11260" w:type="dxa"/>
            <w:tcBorders>
              <w:top w:val="nil"/>
              <w:left w:val="nil"/>
              <w:bottom w:val="single" w:sz="4" w:space="0" w:color="auto"/>
              <w:right w:val="single" w:sz="4" w:space="0" w:color="auto"/>
            </w:tcBorders>
            <w:hideMark/>
          </w:tcPr>
          <w:p w14:paraId="737C0AE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8BB945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F36A5A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6B7CE1F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2D421E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6.7</w:t>
            </w:r>
          </w:p>
        </w:tc>
        <w:tc>
          <w:tcPr>
            <w:tcW w:w="11260" w:type="dxa"/>
            <w:tcBorders>
              <w:top w:val="nil"/>
              <w:left w:val="nil"/>
              <w:bottom w:val="single" w:sz="4" w:space="0" w:color="auto"/>
              <w:right w:val="single" w:sz="4" w:space="0" w:color="auto"/>
            </w:tcBorders>
            <w:hideMark/>
          </w:tcPr>
          <w:p w14:paraId="0F247601"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D04315">
              <w:rPr>
                <w:rFonts w:ascii="GHEA Grapalat" w:eastAsia="Times New Roman" w:hAnsi="GHEA Grapalat" w:cs="Calibri"/>
                <w:color w:val="000000"/>
                <w:sz w:val="18"/>
                <w:szCs w:val="18"/>
                <w:lang w:val="en-US"/>
              </w:rPr>
              <w:b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D04315">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4CFBFD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10016F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1614F1C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0F6507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6.8</w:t>
            </w:r>
          </w:p>
        </w:tc>
        <w:tc>
          <w:tcPr>
            <w:tcW w:w="11260" w:type="dxa"/>
            <w:tcBorders>
              <w:top w:val="nil"/>
              <w:left w:val="nil"/>
              <w:bottom w:val="single" w:sz="4" w:space="0" w:color="auto"/>
              <w:right w:val="single" w:sz="4" w:space="0" w:color="auto"/>
            </w:tcBorders>
            <w:hideMark/>
          </w:tcPr>
          <w:p w14:paraId="747AEAC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Պատրաստված է նրբատախտակից, որը ամբողջությամբ երեսպատված է հաճարի փայտի շերտով, լաքապատ է: Մակերեսը 33 սմx 46 սմ, խորությունը՝ 9 սմ: Ներառում է փայտյա ներկապնակ, դարակաշար տարբեր տրամաչափի նկարչական պարագաների համար: Առկա է ուսագոտի և բռնակ: Եռոտանի մետաղյա ոտքերի բարձրությունը 77 սմ է բաց վիճակում, իսկ կիսով չափ բացված՝ 43 սմ: Ոտքերը ռետինապատ են, որպեսզի չսահեն: Մաքսիմալ բարձրությունը կտավի համար կազմում է 60 սմ: Մեխանիզմի ամրությունը ապահովվում է մետաղական պտուտակներով: Նմուշը /նկարը/ կցվում է</w:t>
            </w:r>
          </w:p>
        </w:tc>
        <w:tc>
          <w:tcPr>
            <w:tcW w:w="960" w:type="dxa"/>
            <w:tcBorders>
              <w:top w:val="nil"/>
              <w:left w:val="nil"/>
              <w:bottom w:val="single" w:sz="4" w:space="0" w:color="auto"/>
              <w:right w:val="single" w:sz="4" w:space="0" w:color="auto"/>
            </w:tcBorders>
            <w:vAlign w:val="center"/>
            <w:hideMark/>
          </w:tcPr>
          <w:p w14:paraId="2A8DE1E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02066D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40</w:t>
            </w:r>
          </w:p>
        </w:tc>
      </w:tr>
      <w:tr w:rsidR="00D04315" w:rsidRPr="00D04315" w14:paraId="24C5365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C8B822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6.9</w:t>
            </w:r>
          </w:p>
        </w:tc>
        <w:tc>
          <w:tcPr>
            <w:tcW w:w="11260" w:type="dxa"/>
            <w:tcBorders>
              <w:top w:val="nil"/>
              <w:left w:val="nil"/>
              <w:bottom w:val="single" w:sz="4" w:space="0" w:color="auto"/>
              <w:right w:val="single" w:sz="4" w:space="0" w:color="auto"/>
            </w:tcBorders>
            <w:hideMark/>
          </w:tcPr>
          <w:p w14:paraId="4F0D1AD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4CB699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A9DDA1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51CBE95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CC397F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6.10</w:t>
            </w:r>
          </w:p>
        </w:tc>
        <w:tc>
          <w:tcPr>
            <w:tcW w:w="11260" w:type="dxa"/>
            <w:tcBorders>
              <w:top w:val="nil"/>
              <w:left w:val="nil"/>
              <w:bottom w:val="single" w:sz="4" w:space="0" w:color="auto"/>
              <w:right w:val="single" w:sz="4" w:space="0" w:color="auto"/>
            </w:tcBorders>
            <w:hideMark/>
          </w:tcPr>
          <w:p w14:paraId="36A9436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Լուսապատճենահանման սեղանը ունի հաճարի գույնի 18մմ-անոց լամինացված ՓՏՍ-ից և ապակուց պատրաստված խցիկ և մետաղական կմախք։ Խցիկի ընդհանուր բարձրությունը 15 սմ, լայնությունը՝ 70 սմ, խորությունը՝ 70 սմ։ Խցիկի վերևի մակերեսը հանդիսանում է դռնակ, պատրաստված է 6մմ ապակուց և ունի լամինացված ՓՏՍ-ից շրջանակ։ Ապակին շրջանակին ամրացվում է վակուումային տարբերակով կամ ամուր սոսնձվում է։ Դռնակը բացվում է առնվազն 90 աստիճան, բացման համար տեղադրված է երկար ծխնի, իսկ պահելու համար՝ պահող մեխանիզմ։ Լամինացված ՓՏՍ-ի բոլոր եզրերը շրջափակվում են 0.4-1.2 մմ հաստության պլաստիկե եզրաժապավենով (PVC), նույն ՓՏՍ-ի գույնի: ՓՏՍ-ի բոլոր միացումներն իրականացվում են թաքնված պտուտակներով։ Սեղանի մեջ տեղադրված են 60 սմ երկարության երեք հատ LED լամպ։ Լամպերի անջատիչը տեղադրված է սեղանի արտաքին մասում՝ կողքից, հոսանքի միացման լարը դուրս է գալիս սեղանի հետևի հատվածից, ունի 2 մ երկարություն։ Խցիկը պտուտակներով միացված է կմախքին, որը ապահովում է խցիկի թեքությունը։ Կմախքի բարձրությունը՝ 70-80 սմ, լայնությունը՝ 70 սմ, խորությունը՝ 70 սմ, պետք է պատրաստված լինի մետաղական քառանկյուն խողովակներից (առնվազն 30x30x2.0 մմ), միացումները զոդման եղանակով։ Կմախքի ոտքերը ստորին հատվածում միանում են միմյանց քառանկյուն խողովակներով, իսկ անկյուններում տեղադրված են հատակին հպվող հարթ խցաններ՝ առնվազն 6 մմ հաստության։ Կմախքը ամբողջությամբ պետք է լինի ավազահարումով յուղազերծված և սև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68AD4F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719548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13</w:t>
            </w:r>
          </w:p>
        </w:tc>
      </w:tr>
      <w:tr w:rsidR="00D04315" w:rsidRPr="00D04315" w14:paraId="03B91C7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6C2F6C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6.11</w:t>
            </w:r>
          </w:p>
        </w:tc>
        <w:tc>
          <w:tcPr>
            <w:tcW w:w="11260" w:type="dxa"/>
            <w:tcBorders>
              <w:top w:val="nil"/>
              <w:left w:val="nil"/>
              <w:bottom w:val="single" w:sz="4" w:space="0" w:color="auto"/>
              <w:right w:val="single" w:sz="4" w:space="0" w:color="auto"/>
            </w:tcBorders>
            <w:hideMark/>
          </w:tcPr>
          <w:p w14:paraId="50824A7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Փայտե չորսու (рейка) 4*7 սմ:</w:t>
            </w:r>
          </w:p>
        </w:tc>
        <w:tc>
          <w:tcPr>
            <w:tcW w:w="960" w:type="dxa"/>
            <w:tcBorders>
              <w:top w:val="nil"/>
              <w:left w:val="nil"/>
              <w:bottom w:val="single" w:sz="4" w:space="0" w:color="auto"/>
              <w:right w:val="single" w:sz="4" w:space="0" w:color="auto"/>
            </w:tcBorders>
            <w:vAlign w:val="center"/>
            <w:hideMark/>
          </w:tcPr>
          <w:p w14:paraId="3170BCE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գծ.մ</w:t>
            </w:r>
          </w:p>
        </w:tc>
        <w:tc>
          <w:tcPr>
            <w:tcW w:w="960" w:type="dxa"/>
            <w:tcBorders>
              <w:top w:val="nil"/>
              <w:left w:val="nil"/>
              <w:bottom w:val="single" w:sz="4" w:space="0" w:color="auto"/>
              <w:right w:val="single" w:sz="4" w:space="0" w:color="auto"/>
            </w:tcBorders>
            <w:vAlign w:val="center"/>
            <w:hideMark/>
          </w:tcPr>
          <w:p w14:paraId="4D0CEBA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550</w:t>
            </w:r>
          </w:p>
        </w:tc>
      </w:tr>
      <w:tr w:rsidR="00D04315" w:rsidRPr="00D04315" w14:paraId="1A2F520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F84EC6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596ECF1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 ՏՆՕՐԵՆԻ ԱՇԽԱՏԱՍԵՆՅԱԿ</w:t>
            </w:r>
          </w:p>
        </w:tc>
        <w:tc>
          <w:tcPr>
            <w:tcW w:w="960" w:type="dxa"/>
            <w:tcBorders>
              <w:top w:val="nil"/>
              <w:left w:val="nil"/>
              <w:bottom w:val="single" w:sz="4" w:space="0" w:color="auto"/>
              <w:right w:val="single" w:sz="4" w:space="0" w:color="auto"/>
            </w:tcBorders>
            <w:vAlign w:val="center"/>
            <w:hideMark/>
          </w:tcPr>
          <w:p w14:paraId="0B0C6A5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76579D0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05E88A9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46AE3E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7.1</w:t>
            </w:r>
          </w:p>
        </w:tc>
        <w:tc>
          <w:tcPr>
            <w:tcW w:w="11260" w:type="dxa"/>
            <w:tcBorders>
              <w:top w:val="nil"/>
              <w:left w:val="nil"/>
              <w:bottom w:val="single" w:sz="4" w:space="0" w:color="auto"/>
              <w:right w:val="single" w:sz="4" w:space="0" w:color="auto"/>
            </w:tcBorders>
            <w:hideMark/>
          </w:tcPr>
          <w:p w14:paraId="33B7184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122BF89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BECC90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5D5C2B9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519075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7.2</w:t>
            </w:r>
          </w:p>
        </w:tc>
        <w:tc>
          <w:tcPr>
            <w:tcW w:w="11260" w:type="dxa"/>
            <w:tcBorders>
              <w:top w:val="nil"/>
              <w:left w:val="nil"/>
              <w:bottom w:val="single" w:sz="4" w:space="0" w:color="auto"/>
              <w:right w:val="single" w:sz="4" w:space="0" w:color="auto"/>
            </w:tcBorders>
            <w:hideMark/>
          </w:tcPr>
          <w:p w14:paraId="6C3C4C14"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0" w:type="dxa"/>
            <w:tcBorders>
              <w:top w:val="nil"/>
              <w:left w:val="nil"/>
              <w:bottom w:val="single" w:sz="4" w:space="0" w:color="auto"/>
              <w:right w:val="single" w:sz="4" w:space="0" w:color="auto"/>
            </w:tcBorders>
            <w:vAlign w:val="center"/>
            <w:hideMark/>
          </w:tcPr>
          <w:p w14:paraId="603F9E8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3B1F6F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59A4A81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401DD4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7.3</w:t>
            </w:r>
          </w:p>
        </w:tc>
        <w:tc>
          <w:tcPr>
            <w:tcW w:w="11260" w:type="dxa"/>
            <w:tcBorders>
              <w:top w:val="nil"/>
              <w:left w:val="nil"/>
              <w:bottom w:val="single" w:sz="4" w:space="0" w:color="auto"/>
              <w:right w:val="single" w:sz="4" w:space="0" w:color="auto"/>
            </w:tcBorders>
            <w:hideMark/>
          </w:tcPr>
          <w:p w14:paraId="469201C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D04315">
              <w:rPr>
                <w:rFonts w:ascii="GHEA Grapalat" w:eastAsia="Times New Roman" w:hAnsi="GHEA Grapalat" w:cs="Calibri"/>
                <w:color w:val="000000"/>
                <w:sz w:val="18"/>
                <w:szCs w:val="18"/>
                <w:lang w:val="en-US"/>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D04315">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A5BBA4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C057D4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52FA416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CD1989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7.4</w:t>
            </w:r>
          </w:p>
        </w:tc>
        <w:tc>
          <w:tcPr>
            <w:tcW w:w="11260" w:type="dxa"/>
            <w:tcBorders>
              <w:top w:val="nil"/>
              <w:left w:val="nil"/>
              <w:bottom w:val="single" w:sz="4" w:space="0" w:color="auto"/>
              <w:right w:val="single" w:sz="4" w:space="0" w:color="auto"/>
            </w:tcBorders>
            <w:hideMark/>
          </w:tcPr>
          <w:p w14:paraId="2FD83DC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5C6384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06AF9B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52DC5F2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5AC3CD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7.5</w:t>
            </w:r>
          </w:p>
        </w:tc>
        <w:tc>
          <w:tcPr>
            <w:tcW w:w="11260" w:type="dxa"/>
            <w:tcBorders>
              <w:top w:val="nil"/>
              <w:left w:val="nil"/>
              <w:bottom w:val="single" w:sz="4" w:space="0" w:color="auto"/>
              <w:right w:val="single" w:sz="4" w:space="0" w:color="auto"/>
            </w:tcBorders>
            <w:hideMark/>
          </w:tcPr>
          <w:p w14:paraId="1BA82E2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DFF3A4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36C754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06E8B25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B3AB7F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7.6</w:t>
            </w:r>
          </w:p>
        </w:tc>
        <w:tc>
          <w:tcPr>
            <w:tcW w:w="11260" w:type="dxa"/>
            <w:tcBorders>
              <w:top w:val="nil"/>
              <w:left w:val="nil"/>
              <w:bottom w:val="single" w:sz="4" w:space="0" w:color="auto"/>
              <w:right w:val="single" w:sz="4" w:space="0" w:color="auto"/>
            </w:tcBorders>
            <w:hideMark/>
          </w:tcPr>
          <w:p w14:paraId="46AFD73E"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w:t>
            </w:r>
            <w:r w:rsidRPr="00D04315">
              <w:rPr>
                <w:rFonts w:ascii="GHEA Grapalat" w:eastAsia="Times New Roman" w:hAnsi="GHEA Grapalat" w:cs="Calibri"/>
                <w:color w:val="000000"/>
                <w:sz w:val="18"/>
                <w:szCs w:val="18"/>
                <w:lang w:val="en-US"/>
              </w:rPr>
              <w:lastRenderedPageBreak/>
              <w:t>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2E14A0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7E0D21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35CDB55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80F9D4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7A11CAE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 ԸՆԴՈՒՆԱՐԱՆ</w:t>
            </w:r>
          </w:p>
        </w:tc>
        <w:tc>
          <w:tcPr>
            <w:tcW w:w="960" w:type="dxa"/>
            <w:tcBorders>
              <w:top w:val="nil"/>
              <w:left w:val="nil"/>
              <w:bottom w:val="single" w:sz="4" w:space="0" w:color="auto"/>
              <w:right w:val="single" w:sz="4" w:space="0" w:color="auto"/>
            </w:tcBorders>
            <w:vAlign w:val="center"/>
            <w:hideMark/>
          </w:tcPr>
          <w:p w14:paraId="17A170B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276DAE8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16A5A24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FB33A0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8.1</w:t>
            </w:r>
          </w:p>
        </w:tc>
        <w:tc>
          <w:tcPr>
            <w:tcW w:w="11260" w:type="dxa"/>
            <w:tcBorders>
              <w:top w:val="nil"/>
              <w:left w:val="nil"/>
              <w:bottom w:val="single" w:sz="4" w:space="0" w:color="auto"/>
              <w:right w:val="single" w:sz="4" w:space="0" w:color="auto"/>
            </w:tcBorders>
            <w:hideMark/>
          </w:tcPr>
          <w:p w14:paraId="09C4F8F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8F722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E1AD68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4B4E406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B4F93D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8.2</w:t>
            </w:r>
          </w:p>
        </w:tc>
        <w:tc>
          <w:tcPr>
            <w:tcW w:w="11260" w:type="dxa"/>
            <w:tcBorders>
              <w:top w:val="nil"/>
              <w:left w:val="nil"/>
              <w:bottom w:val="single" w:sz="4" w:space="0" w:color="auto"/>
              <w:right w:val="single" w:sz="4" w:space="0" w:color="auto"/>
            </w:tcBorders>
            <w:hideMark/>
          </w:tcPr>
          <w:p w14:paraId="66E8CB8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BD5855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968248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w:t>
            </w:r>
          </w:p>
        </w:tc>
      </w:tr>
      <w:tr w:rsidR="00D04315" w:rsidRPr="00D04315" w14:paraId="73C7D6D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409CF2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8.3</w:t>
            </w:r>
          </w:p>
        </w:tc>
        <w:tc>
          <w:tcPr>
            <w:tcW w:w="11260" w:type="dxa"/>
            <w:tcBorders>
              <w:top w:val="nil"/>
              <w:left w:val="nil"/>
              <w:bottom w:val="single" w:sz="4" w:space="0" w:color="auto"/>
              <w:right w:val="single" w:sz="4" w:space="0" w:color="auto"/>
            </w:tcBorders>
            <w:hideMark/>
          </w:tcPr>
          <w:p w14:paraId="575D61F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w:t>
            </w:r>
            <w:r w:rsidRPr="00D04315">
              <w:rPr>
                <w:rFonts w:ascii="GHEA Grapalat" w:eastAsia="Times New Roman" w:hAnsi="GHEA Grapalat" w:cs="Calibri"/>
                <w:color w:val="000000"/>
                <w:sz w:val="18"/>
                <w:szCs w:val="18"/>
                <w:lang w:val="en-US"/>
              </w:rPr>
              <w:lastRenderedPageBreak/>
              <w:t>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84F7A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6C1EC71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5CF811A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48A56D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8.4</w:t>
            </w:r>
          </w:p>
        </w:tc>
        <w:tc>
          <w:tcPr>
            <w:tcW w:w="11260" w:type="dxa"/>
            <w:tcBorders>
              <w:top w:val="nil"/>
              <w:left w:val="nil"/>
              <w:bottom w:val="single" w:sz="4" w:space="0" w:color="auto"/>
              <w:right w:val="single" w:sz="4" w:space="0" w:color="auto"/>
            </w:tcBorders>
            <w:hideMark/>
          </w:tcPr>
          <w:p w14:paraId="5A315FD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337E6F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2A3B23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3E1D59A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3CA770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794466C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 ՓՈԽՏՆՕՐԵՆԻ ԱՇԽԱՏԱՍԵՆՅԱԿ</w:t>
            </w:r>
          </w:p>
        </w:tc>
        <w:tc>
          <w:tcPr>
            <w:tcW w:w="960" w:type="dxa"/>
            <w:tcBorders>
              <w:top w:val="nil"/>
              <w:left w:val="nil"/>
              <w:bottom w:val="single" w:sz="4" w:space="0" w:color="auto"/>
              <w:right w:val="single" w:sz="4" w:space="0" w:color="auto"/>
            </w:tcBorders>
            <w:vAlign w:val="center"/>
            <w:hideMark/>
          </w:tcPr>
          <w:p w14:paraId="5029004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FFD291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082E4E9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70430E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9.1</w:t>
            </w:r>
          </w:p>
        </w:tc>
        <w:tc>
          <w:tcPr>
            <w:tcW w:w="11260" w:type="dxa"/>
            <w:tcBorders>
              <w:top w:val="nil"/>
              <w:left w:val="nil"/>
              <w:bottom w:val="single" w:sz="4" w:space="0" w:color="auto"/>
              <w:right w:val="single" w:sz="4" w:space="0" w:color="auto"/>
            </w:tcBorders>
            <w:hideMark/>
          </w:tcPr>
          <w:p w14:paraId="46D50FB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w:t>
            </w:r>
            <w:r w:rsidRPr="00D04315">
              <w:rPr>
                <w:rFonts w:ascii="GHEA Grapalat" w:eastAsia="Times New Roman" w:hAnsi="GHEA Grapalat" w:cs="Calibri"/>
                <w:color w:val="000000"/>
                <w:sz w:val="18"/>
                <w:szCs w:val="18"/>
                <w:lang w:val="en-US"/>
              </w:rPr>
              <w:lastRenderedPageBreak/>
              <w:t>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6C7EA3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6E7135E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5B52D8A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38AB99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9.2</w:t>
            </w:r>
          </w:p>
        </w:tc>
        <w:tc>
          <w:tcPr>
            <w:tcW w:w="11260" w:type="dxa"/>
            <w:tcBorders>
              <w:top w:val="nil"/>
              <w:left w:val="nil"/>
              <w:bottom w:val="single" w:sz="4" w:space="0" w:color="auto"/>
              <w:right w:val="single" w:sz="4" w:space="0" w:color="auto"/>
            </w:tcBorders>
            <w:hideMark/>
          </w:tcPr>
          <w:p w14:paraId="2BFDFC6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9C866F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822D50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w:t>
            </w:r>
          </w:p>
        </w:tc>
      </w:tr>
      <w:tr w:rsidR="00D04315" w:rsidRPr="00D04315" w14:paraId="7A16BB0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44DCB6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9.3</w:t>
            </w:r>
          </w:p>
        </w:tc>
        <w:tc>
          <w:tcPr>
            <w:tcW w:w="11260" w:type="dxa"/>
            <w:tcBorders>
              <w:top w:val="nil"/>
              <w:left w:val="nil"/>
              <w:bottom w:val="single" w:sz="4" w:space="0" w:color="auto"/>
              <w:right w:val="single" w:sz="4" w:space="0" w:color="auto"/>
            </w:tcBorders>
            <w:hideMark/>
          </w:tcPr>
          <w:p w14:paraId="0781986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1C124D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9AE985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w:t>
            </w:r>
          </w:p>
        </w:tc>
      </w:tr>
      <w:tr w:rsidR="00D04315" w:rsidRPr="00D04315" w14:paraId="7F96092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5113C8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9.4</w:t>
            </w:r>
          </w:p>
        </w:tc>
        <w:tc>
          <w:tcPr>
            <w:tcW w:w="11260" w:type="dxa"/>
            <w:tcBorders>
              <w:top w:val="nil"/>
              <w:left w:val="nil"/>
              <w:bottom w:val="single" w:sz="4" w:space="0" w:color="auto"/>
              <w:right w:val="single" w:sz="4" w:space="0" w:color="auto"/>
            </w:tcBorders>
            <w:hideMark/>
          </w:tcPr>
          <w:p w14:paraId="114BEA2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8637FB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C2842C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315F81B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9EA26F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lastRenderedPageBreak/>
              <w:t> </w:t>
            </w:r>
          </w:p>
        </w:tc>
        <w:tc>
          <w:tcPr>
            <w:tcW w:w="11260" w:type="dxa"/>
            <w:tcBorders>
              <w:top w:val="nil"/>
              <w:left w:val="nil"/>
              <w:bottom w:val="single" w:sz="4" w:space="0" w:color="auto"/>
              <w:right w:val="single" w:sz="4" w:space="0" w:color="auto"/>
            </w:tcBorders>
            <w:hideMark/>
          </w:tcPr>
          <w:p w14:paraId="66E586B4"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 ՈՒՍՈՒՑՉԱՆՈՑ</w:t>
            </w:r>
          </w:p>
        </w:tc>
        <w:tc>
          <w:tcPr>
            <w:tcW w:w="960" w:type="dxa"/>
            <w:tcBorders>
              <w:top w:val="nil"/>
              <w:left w:val="nil"/>
              <w:bottom w:val="single" w:sz="4" w:space="0" w:color="auto"/>
              <w:right w:val="single" w:sz="4" w:space="0" w:color="auto"/>
            </w:tcBorders>
            <w:vAlign w:val="center"/>
            <w:hideMark/>
          </w:tcPr>
          <w:p w14:paraId="0E6D915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1C6D8A4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6E7736B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7FF355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10.1</w:t>
            </w:r>
          </w:p>
        </w:tc>
        <w:tc>
          <w:tcPr>
            <w:tcW w:w="11260" w:type="dxa"/>
            <w:tcBorders>
              <w:top w:val="nil"/>
              <w:left w:val="nil"/>
              <w:bottom w:val="single" w:sz="4" w:space="0" w:color="auto"/>
              <w:right w:val="single" w:sz="4" w:space="0" w:color="auto"/>
            </w:tcBorders>
            <w:hideMark/>
          </w:tcPr>
          <w:p w14:paraId="54AE6D3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2A01D8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398F83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8</w:t>
            </w:r>
          </w:p>
        </w:tc>
      </w:tr>
      <w:tr w:rsidR="00D04315" w:rsidRPr="00D04315" w14:paraId="752F67F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7AD10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10.2</w:t>
            </w:r>
          </w:p>
        </w:tc>
        <w:tc>
          <w:tcPr>
            <w:tcW w:w="11260" w:type="dxa"/>
            <w:tcBorders>
              <w:top w:val="nil"/>
              <w:left w:val="nil"/>
              <w:bottom w:val="single" w:sz="4" w:space="0" w:color="auto"/>
              <w:right w:val="single" w:sz="4" w:space="0" w:color="auto"/>
            </w:tcBorders>
            <w:hideMark/>
          </w:tcPr>
          <w:p w14:paraId="78B330D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D65CD2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57CF0D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28</w:t>
            </w:r>
          </w:p>
        </w:tc>
      </w:tr>
      <w:tr w:rsidR="00D04315" w:rsidRPr="00D04315" w14:paraId="6138C36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6B4CAC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10.3</w:t>
            </w:r>
          </w:p>
        </w:tc>
        <w:tc>
          <w:tcPr>
            <w:tcW w:w="11260" w:type="dxa"/>
            <w:tcBorders>
              <w:top w:val="nil"/>
              <w:left w:val="nil"/>
              <w:bottom w:val="single" w:sz="4" w:space="0" w:color="auto"/>
              <w:right w:val="single" w:sz="4" w:space="0" w:color="auto"/>
            </w:tcBorders>
            <w:hideMark/>
          </w:tcPr>
          <w:p w14:paraId="50D4BA04"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14:paraId="0BF1175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B19A0C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079C6BE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9AD6EE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10.4</w:t>
            </w:r>
          </w:p>
        </w:tc>
        <w:tc>
          <w:tcPr>
            <w:tcW w:w="11260" w:type="dxa"/>
            <w:tcBorders>
              <w:top w:val="nil"/>
              <w:left w:val="nil"/>
              <w:bottom w:val="single" w:sz="4" w:space="0" w:color="auto"/>
              <w:right w:val="single" w:sz="4" w:space="0" w:color="auto"/>
            </w:tcBorders>
            <w:hideMark/>
          </w:tcPr>
          <w:p w14:paraId="6D858DD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79FEBE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D2961D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17BDB03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6E41FC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10.5</w:t>
            </w:r>
          </w:p>
        </w:tc>
        <w:tc>
          <w:tcPr>
            <w:tcW w:w="11260" w:type="dxa"/>
            <w:tcBorders>
              <w:top w:val="nil"/>
              <w:left w:val="nil"/>
              <w:bottom w:val="single" w:sz="4" w:space="0" w:color="auto"/>
              <w:right w:val="single" w:sz="4" w:space="0" w:color="auto"/>
            </w:tcBorders>
            <w:hideMark/>
          </w:tcPr>
          <w:p w14:paraId="48A3411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A04497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5182888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1CC19C8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31EE94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3E82FD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 ԳՐԱԴԱՐԱՆ</w:t>
            </w:r>
          </w:p>
        </w:tc>
        <w:tc>
          <w:tcPr>
            <w:tcW w:w="960" w:type="dxa"/>
            <w:tcBorders>
              <w:top w:val="nil"/>
              <w:left w:val="nil"/>
              <w:bottom w:val="single" w:sz="4" w:space="0" w:color="auto"/>
              <w:right w:val="single" w:sz="4" w:space="0" w:color="auto"/>
            </w:tcBorders>
            <w:vAlign w:val="center"/>
            <w:hideMark/>
          </w:tcPr>
          <w:p w14:paraId="6D7F5BC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9F024D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20D77BA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A9EB3C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11.1</w:t>
            </w:r>
          </w:p>
        </w:tc>
        <w:tc>
          <w:tcPr>
            <w:tcW w:w="11260" w:type="dxa"/>
            <w:tcBorders>
              <w:top w:val="nil"/>
              <w:left w:val="nil"/>
              <w:bottom w:val="single" w:sz="4" w:space="0" w:color="auto"/>
              <w:right w:val="single" w:sz="4" w:space="0" w:color="auto"/>
            </w:tcBorders>
            <w:hideMark/>
          </w:tcPr>
          <w:p w14:paraId="4563666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D04315">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115C757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312BC8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221DEBD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5AEC19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11.2</w:t>
            </w:r>
          </w:p>
        </w:tc>
        <w:tc>
          <w:tcPr>
            <w:tcW w:w="11260" w:type="dxa"/>
            <w:tcBorders>
              <w:top w:val="nil"/>
              <w:left w:val="nil"/>
              <w:bottom w:val="single" w:sz="4" w:space="0" w:color="auto"/>
              <w:right w:val="single" w:sz="4" w:space="0" w:color="auto"/>
            </w:tcBorders>
            <w:hideMark/>
          </w:tcPr>
          <w:p w14:paraId="1C46234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w:t>
            </w:r>
            <w:r w:rsidRPr="00D04315">
              <w:rPr>
                <w:rFonts w:ascii="GHEA Grapalat" w:eastAsia="Times New Roman" w:hAnsi="GHEA Grapalat" w:cs="Calibri"/>
                <w:color w:val="000000"/>
                <w:sz w:val="18"/>
                <w:szCs w:val="18"/>
                <w:lang w:val="en-US"/>
              </w:rPr>
              <w:lastRenderedPageBreak/>
              <w:t>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9C4886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13B1ABF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7302169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0ED157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11.3</w:t>
            </w:r>
          </w:p>
        </w:tc>
        <w:tc>
          <w:tcPr>
            <w:tcW w:w="11260" w:type="dxa"/>
            <w:tcBorders>
              <w:top w:val="nil"/>
              <w:left w:val="nil"/>
              <w:bottom w:val="single" w:sz="4" w:space="0" w:color="auto"/>
              <w:right w:val="single" w:sz="4" w:space="0" w:color="auto"/>
            </w:tcBorders>
            <w:hideMark/>
          </w:tcPr>
          <w:p w14:paraId="525D037E"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D04315">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D04315">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55BD87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F8BD89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095637B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22A707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11.4</w:t>
            </w:r>
          </w:p>
        </w:tc>
        <w:tc>
          <w:tcPr>
            <w:tcW w:w="11260" w:type="dxa"/>
            <w:tcBorders>
              <w:top w:val="nil"/>
              <w:left w:val="nil"/>
              <w:bottom w:val="single" w:sz="4" w:space="0" w:color="auto"/>
              <w:right w:val="single" w:sz="4" w:space="0" w:color="auto"/>
            </w:tcBorders>
            <w:hideMark/>
          </w:tcPr>
          <w:p w14:paraId="212A0AC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D04315">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64ED5EC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15A896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25</w:t>
            </w:r>
          </w:p>
        </w:tc>
      </w:tr>
      <w:tr w:rsidR="00D04315" w:rsidRPr="00D04315" w14:paraId="0F61098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BA3642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11.5</w:t>
            </w:r>
          </w:p>
        </w:tc>
        <w:tc>
          <w:tcPr>
            <w:tcW w:w="11260" w:type="dxa"/>
            <w:tcBorders>
              <w:top w:val="nil"/>
              <w:left w:val="nil"/>
              <w:bottom w:val="single" w:sz="4" w:space="0" w:color="auto"/>
              <w:right w:val="single" w:sz="4" w:space="0" w:color="auto"/>
            </w:tcBorders>
            <w:hideMark/>
          </w:tcPr>
          <w:p w14:paraId="564541B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w:t>
            </w:r>
            <w:r w:rsidRPr="00D04315">
              <w:rPr>
                <w:rFonts w:ascii="GHEA Grapalat" w:eastAsia="Times New Roman" w:hAnsi="GHEA Grapalat" w:cs="Calibri"/>
                <w:color w:val="000000"/>
                <w:sz w:val="18"/>
                <w:szCs w:val="18"/>
                <w:lang w:val="en-US"/>
              </w:rPr>
              <w:lastRenderedPageBreak/>
              <w:t>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9F78F2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693AC9E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69BF01C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8B81D2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11.6</w:t>
            </w:r>
          </w:p>
        </w:tc>
        <w:tc>
          <w:tcPr>
            <w:tcW w:w="11260" w:type="dxa"/>
            <w:tcBorders>
              <w:top w:val="nil"/>
              <w:left w:val="nil"/>
              <w:bottom w:val="single" w:sz="4" w:space="0" w:color="auto"/>
              <w:right w:val="single" w:sz="4" w:space="0" w:color="auto"/>
            </w:tcBorders>
            <w:hideMark/>
          </w:tcPr>
          <w:p w14:paraId="6A42F3B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58DE86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5018FD6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w:t>
            </w:r>
          </w:p>
        </w:tc>
      </w:tr>
      <w:tr w:rsidR="00D04315" w:rsidRPr="00D04315" w14:paraId="3CB4E6F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FB5396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11.7</w:t>
            </w:r>
          </w:p>
        </w:tc>
        <w:tc>
          <w:tcPr>
            <w:tcW w:w="11260" w:type="dxa"/>
            <w:tcBorders>
              <w:top w:val="nil"/>
              <w:left w:val="nil"/>
              <w:bottom w:val="single" w:sz="4" w:space="0" w:color="auto"/>
              <w:right w:val="single" w:sz="4" w:space="0" w:color="auto"/>
            </w:tcBorders>
            <w:hideMark/>
          </w:tcPr>
          <w:p w14:paraId="466881D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0" w:type="dxa"/>
            <w:tcBorders>
              <w:top w:val="nil"/>
              <w:left w:val="nil"/>
              <w:bottom w:val="single" w:sz="4" w:space="0" w:color="auto"/>
              <w:right w:val="single" w:sz="4" w:space="0" w:color="auto"/>
            </w:tcBorders>
            <w:vAlign w:val="center"/>
            <w:hideMark/>
          </w:tcPr>
          <w:p w14:paraId="3249988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C6E40B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7796194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30CBC8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AA9BFD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 ԳՐԱՊԱՀՈՑ</w:t>
            </w:r>
          </w:p>
        </w:tc>
        <w:tc>
          <w:tcPr>
            <w:tcW w:w="960" w:type="dxa"/>
            <w:tcBorders>
              <w:top w:val="nil"/>
              <w:left w:val="nil"/>
              <w:bottom w:val="single" w:sz="4" w:space="0" w:color="auto"/>
              <w:right w:val="single" w:sz="4" w:space="0" w:color="auto"/>
            </w:tcBorders>
            <w:vAlign w:val="center"/>
            <w:hideMark/>
          </w:tcPr>
          <w:p w14:paraId="7D308BE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A74A2C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2588073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4551A0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12.1</w:t>
            </w:r>
          </w:p>
        </w:tc>
        <w:tc>
          <w:tcPr>
            <w:tcW w:w="11260" w:type="dxa"/>
            <w:tcBorders>
              <w:top w:val="nil"/>
              <w:left w:val="nil"/>
              <w:bottom w:val="single" w:sz="4" w:space="0" w:color="auto"/>
              <w:right w:val="single" w:sz="4" w:space="0" w:color="auto"/>
            </w:tcBorders>
            <w:hideMark/>
          </w:tcPr>
          <w:p w14:paraId="5FD458F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14:paraId="7066783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61F9AF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6ECEE56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897F8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12.2</w:t>
            </w:r>
          </w:p>
        </w:tc>
        <w:tc>
          <w:tcPr>
            <w:tcW w:w="11260" w:type="dxa"/>
            <w:tcBorders>
              <w:top w:val="nil"/>
              <w:left w:val="nil"/>
              <w:bottom w:val="single" w:sz="4" w:space="0" w:color="auto"/>
              <w:right w:val="single" w:sz="4" w:space="0" w:color="auto"/>
            </w:tcBorders>
            <w:hideMark/>
          </w:tcPr>
          <w:p w14:paraId="2BEE40E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w:t>
            </w:r>
            <w:r w:rsidRPr="00D04315">
              <w:rPr>
                <w:rFonts w:ascii="GHEA Grapalat" w:eastAsia="Times New Roman" w:hAnsi="GHEA Grapalat" w:cs="Calibri"/>
                <w:color w:val="000000"/>
                <w:sz w:val="18"/>
                <w:szCs w:val="18"/>
                <w:lang w:val="en-US"/>
              </w:rPr>
              <w:lastRenderedPageBreak/>
              <w:t>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E3B9B5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FC2CA1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2AE9AB9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242E08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12.3</w:t>
            </w:r>
          </w:p>
        </w:tc>
        <w:tc>
          <w:tcPr>
            <w:tcW w:w="11260" w:type="dxa"/>
            <w:tcBorders>
              <w:top w:val="nil"/>
              <w:left w:val="nil"/>
              <w:bottom w:val="single" w:sz="4" w:space="0" w:color="auto"/>
              <w:right w:val="single" w:sz="4" w:space="0" w:color="auto"/>
            </w:tcBorders>
            <w:hideMark/>
          </w:tcPr>
          <w:p w14:paraId="2AAB911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2EA5CE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3FBB8B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78881D2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169277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A1B9EA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13. ԱՐԽԻՎ</w:t>
            </w:r>
          </w:p>
        </w:tc>
        <w:tc>
          <w:tcPr>
            <w:tcW w:w="960" w:type="dxa"/>
            <w:tcBorders>
              <w:top w:val="nil"/>
              <w:left w:val="nil"/>
              <w:bottom w:val="single" w:sz="4" w:space="0" w:color="auto"/>
              <w:right w:val="single" w:sz="4" w:space="0" w:color="auto"/>
            </w:tcBorders>
            <w:vAlign w:val="center"/>
            <w:hideMark/>
          </w:tcPr>
          <w:p w14:paraId="30A23CC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B020BB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66A4FB7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8D371C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13.1</w:t>
            </w:r>
          </w:p>
        </w:tc>
        <w:tc>
          <w:tcPr>
            <w:tcW w:w="11260" w:type="dxa"/>
            <w:tcBorders>
              <w:top w:val="nil"/>
              <w:left w:val="nil"/>
              <w:bottom w:val="single" w:sz="4" w:space="0" w:color="auto"/>
              <w:right w:val="single" w:sz="4" w:space="0" w:color="auto"/>
            </w:tcBorders>
            <w:hideMark/>
          </w:tcPr>
          <w:p w14:paraId="02C0CF04"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14:paraId="39D2794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5A82CAA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5CDE3C0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250417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BED9E9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 ՀՈԳԵԲԱՆԻ ՍԵՆՅԱԿ</w:t>
            </w:r>
          </w:p>
        </w:tc>
        <w:tc>
          <w:tcPr>
            <w:tcW w:w="960" w:type="dxa"/>
            <w:tcBorders>
              <w:top w:val="nil"/>
              <w:left w:val="nil"/>
              <w:bottom w:val="single" w:sz="4" w:space="0" w:color="auto"/>
              <w:right w:val="single" w:sz="4" w:space="0" w:color="auto"/>
            </w:tcBorders>
            <w:vAlign w:val="center"/>
            <w:hideMark/>
          </w:tcPr>
          <w:p w14:paraId="25EA17E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20A45F0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15975E5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4B2948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14.1</w:t>
            </w:r>
          </w:p>
        </w:tc>
        <w:tc>
          <w:tcPr>
            <w:tcW w:w="11260" w:type="dxa"/>
            <w:tcBorders>
              <w:top w:val="nil"/>
              <w:left w:val="nil"/>
              <w:bottom w:val="single" w:sz="4" w:space="0" w:color="auto"/>
              <w:right w:val="single" w:sz="4" w:space="0" w:color="auto"/>
            </w:tcBorders>
            <w:hideMark/>
          </w:tcPr>
          <w:p w14:paraId="61F864F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w:t>
            </w:r>
            <w:r w:rsidRPr="00D04315">
              <w:rPr>
                <w:rFonts w:ascii="GHEA Grapalat" w:eastAsia="Times New Roman" w:hAnsi="GHEA Grapalat" w:cs="Calibri"/>
                <w:color w:val="000000"/>
                <w:sz w:val="18"/>
                <w:szCs w:val="18"/>
                <w:lang w:val="en-US"/>
              </w:rPr>
              <w:lastRenderedPageBreak/>
              <w:t>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1464FD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171CB7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7C019B5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B0AD55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14.2</w:t>
            </w:r>
          </w:p>
        </w:tc>
        <w:tc>
          <w:tcPr>
            <w:tcW w:w="11260" w:type="dxa"/>
            <w:tcBorders>
              <w:top w:val="nil"/>
              <w:left w:val="nil"/>
              <w:bottom w:val="single" w:sz="4" w:space="0" w:color="auto"/>
              <w:right w:val="single" w:sz="4" w:space="0" w:color="auto"/>
            </w:tcBorders>
            <w:hideMark/>
          </w:tcPr>
          <w:p w14:paraId="19A865F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C5CA77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9909DC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w:t>
            </w:r>
          </w:p>
        </w:tc>
      </w:tr>
      <w:tr w:rsidR="00D04315" w:rsidRPr="00D04315" w14:paraId="6840561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4B1D78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14.3</w:t>
            </w:r>
          </w:p>
        </w:tc>
        <w:tc>
          <w:tcPr>
            <w:tcW w:w="11260" w:type="dxa"/>
            <w:tcBorders>
              <w:top w:val="nil"/>
              <w:left w:val="nil"/>
              <w:bottom w:val="single" w:sz="4" w:space="0" w:color="auto"/>
              <w:right w:val="single" w:sz="4" w:space="0" w:color="auto"/>
            </w:tcBorders>
            <w:hideMark/>
          </w:tcPr>
          <w:p w14:paraId="15A5945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C384F4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7454A4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6</w:t>
            </w:r>
          </w:p>
        </w:tc>
      </w:tr>
      <w:tr w:rsidR="00D04315" w:rsidRPr="00D04315" w14:paraId="36300D4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732D22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14.4</w:t>
            </w:r>
          </w:p>
        </w:tc>
        <w:tc>
          <w:tcPr>
            <w:tcW w:w="11260" w:type="dxa"/>
            <w:tcBorders>
              <w:top w:val="nil"/>
              <w:left w:val="nil"/>
              <w:bottom w:val="single" w:sz="4" w:space="0" w:color="auto"/>
              <w:right w:val="single" w:sz="4" w:space="0" w:color="auto"/>
            </w:tcBorders>
            <w:hideMark/>
          </w:tcPr>
          <w:p w14:paraId="43B5AF7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D04315">
              <w:rPr>
                <w:rFonts w:ascii="GHEA Grapalat" w:eastAsia="Times New Roman" w:hAnsi="GHEA Grapalat" w:cs="Calibri"/>
                <w:color w:val="000000"/>
                <w:sz w:val="18"/>
                <w:szCs w:val="18"/>
                <w:lang w:val="en-US"/>
              </w:rPr>
              <w:br/>
            </w:r>
            <w:r w:rsidRPr="00D04315">
              <w:rPr>
                <w:rFonts w:ascii="GHEA Grapalat" w:eastAsia="Times New Roman" w:hAnsi="GHEA Grapalat" w:cs="Calibri"/>
                <w:color w:val="000000"/>
                <w:sz w:val="18"/>
                <w:szCs w:val="18"/>
                <w:lang w:val="en-US"/>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2C1914A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93A8C9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6D91395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C79BB1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50AABC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 «ՇԱԽՄԱՏ» ԱՌԱՐԿԱՅԻ ԳՈՒՅՔ</w:t>
            </w:r>
          </w:p>
        </w:tc>
        <w:tc>
          <w:tcPr>
            <w:tcW w:w="960" w:type="dxa"/>
            <w:tcBorders>
              <w:top w:val="nil"/>
              <w:left w:val="nil"/>
              <w:bottom w:val="single" w:sz="4" w:space="0" w:color="auto"/>
              <w:right w:val="single" w:sz="4" w:space="0" w:color="auto"/>
            </w:tcBorders>
            <w:vAlign w:val="center"/>
            <w:hideMark/>
          </w:tcPr>
          <w:p w14:paraId="556CF67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0371E4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5FCFCD0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752D87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15.1</w:t>
            </w:r>
          </w:p>
        </w:tc>
        <w:tc>
          <w:tcPr>
            <w:tcW w:w="11260" w:type="dxa"/>
            <w:tcBorders>
              <w:top w:val="nil"/>
              <w:left w:val="nil"/>
              <w:bottom w:val="single" w:sz="4" w:space="0" w:color="auto"/>
              <w:right w:val="single" w:sz="4" w:space="0" w:color="auto"/>
            </w:tcBorders>
            <w:hideMark/>
          </w:tcPr>
          <w:p w14:paraId="404716E3"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D04315">
              <w:rPr>
                <w:rFonts w:ascii="GHEA Grapalat" w:eastAsia="Times New Roman" w:hAnsi="GHEA Grapalat" w:cs="Calibri"/>
                <w:color w:val="000000"/>
                <w:sz w:val="18"/>
                <w:szCs w:val="18"/>
                <w:lang w:val="en-US"/>
              </w:rPr>
              <w:br/>
              <w:t xml:space="preserve">Ցուցադրման տախտակը պետք է կիսով չափ ծալվի: Ցուցադրման տախտակի բացված վիճակում չափերը,. </w:t>
            </w:r>
            <w:r w:rsidRPr="00D04315">
              <w:rPr>
                <w:rFonts w:ascii="GHEA Grapalat" w:eastAsia="Times New Roman" w:hAnsi="GHEA Grapalat" w:cs="Calibri"/>
                <w:color w:val="000000"/>
                <w:sz w:val="18"/>
                <w:szCs w:val="18"/>
                <w:lang w:val="en-US"/>
              </w:rPr>
              <w:br/>
              <w:t>- երկարությունը 80 սմ</w:t>
            </w:r>
            <w:r w:rsidRPr="00D04315">
              <w:rPr>
                <w:rFonts w:ascii="GHEA Grapalat" w:eastAsia="Times New Roman" w:hAnsi="GHEA Grapalat" w:cs="Calibri"/>
                <w:color w:val="000000"/>
                <w:sz w:val="18"/>
                <w:szCs w:val="18"/>
                <w:lang w:val="en-US"/>
              </w:rPr>
              <w:br/>
              <w:t>- լայնությունը 80 սմ:</w:t>
            </w:r>
            <w:r w:rsidRPr="00D04315">
              <w:rPr>
                <w:rFonts w:ascii="GHEA Grapalat" w:eastAsia="Times New Roman" w:hAnsi="GHEA Grapalat" w:cs="Calibri"/>
                <w:color w:val="000000"/>
                <w:sz w:val="18"/>
                <w:szCs w:val="18"/>
                <w:lang w:val="en-US"/>
              </w:rPr>
              <w:br/>
              <w:t>Վանդակի չափսը՝ 8,8 սմ * 8,8 սմ։</w:t>
            </w:r>
            <w:r w:rsidRPr="00D04315">
              <w:rPr>
                <w:rFonts w:ascii="GHEA Grapalat" w:eastAsia="Times New Roman" w:hAnsi="GHEA Grapalat" w:cs="Calibri"/>
                <w:color w:val="000000"/>
                <w:sz w:val="18"/>
                <w:szCs w:val="18"/>
                <w:lang w:val="en-US"/>
              </w:rPr>
              <w:br/>
              <w:t xml:space="preserve">Տախտակի քաշը 3 կգ. </w:t>
            </w:r>
            <w:r w:rsidRPr="00D04315">
              <w:rPr>
                <w:rFonts w:ascii="GHEA Grapalat" w:eastAsia="Times New Roman" w:hAnsi="GHEA Grapalat" w:cs="Calibri"/>
                <w:color w:val="000000"/>
                <w:sz w:val="18"/>
                <w:szCs w:val="18"/>
                <w:lang w:val="en-US"/>
              </w:rPr>
              <w:br/>
              <w:t>Ցուցատախտակի հավաքածուն ներառում է.</w:t>
            </w:r>
            <w:r w:rsidRPr="00D04315">
              <w:rPr>
                <w:rFonts w:ascii="GHEA Grapalat" w:eastAsia="Times New Roman" w:hAnsi="GHEA Grapalat" w:cs="Calibri"/>
                <w:color w:val="000000"/>
                <w:sz w:val="18"/>
                <w:szCs w:val="18"/>
                <w:lang w:val="en-US"/>
              </w:rPr>
              <w:br/>
              <w:t>- մոնտաժային հավաքածու տախտակը կախելու համար</w:t>
            </w:r>
            <w:r w:rsidRPr="00D04315">
              <w:rPr>
                <w:rFonts w:ascii="GHEA Grapalat" w:eastAsia="Times New Roman" w:hAnsi="GHEA Grapalat" w:cs="Calibri"/>
                <w:color w:val="000000"/>
                <w:sz w:val="18"/>
                <w:szCs w:val="18"/>
                <w:lang w:val="en-US"/>
              </w:rPr>
              <w:br/>
              <w:t>-մագնիսական շախմատի 32 հատ ֆիգուրների հավաքածու:</w:t>
            </w:r>
            <w:r w:rsidRPr="00D04315">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0245CB3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A920B7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5693959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1FA21E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15.2</w:t>
            </w:r>
          </w:p>
        </w:tc>
        <w:tc>
          <w:tcPr>
            <w:tcW w:w="11260" w:type="dxa"/>
            <w:tcBorders>
              <w:top w:val="nil"/>
              <w:left w:val="nil"/>
              <w:bottom w:val="single" w:sz="4" w:space="0" w:color="auto"/>
              <w:right w:val="single" w:sz="4" w:space="0" w:color="auto"/>
            </w:tcBorders>
            <w:hideMark/>
          </w:tcPr>
          <w:p w14:paraId="33F3348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143396F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1A33F6E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7968E37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6DFB3D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15.3</w:t>
            </w:r>
          </w:p>
        </w:tc>
        <w:tc>
          <w:tcPr>
            <w:tcW w:w="11260" w:type="dxa"/>
            <w:tcBorders>
              <w:top w:val="nil"/>
              <w:left w:val="nil"/>
              <w:bottom w:val="single" w:sz="4" w:space="0" w:color="auto"/>
              <w:right w:val="single" w:sz="4" w:space="0" w:color="auto"/>
            </w:tcBorders>
            <w:hideMark/>
          </w:tcPr>
          <w:p w14:paraId="7F0389C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կմախքի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արտաքին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չափերը՝</w:t>
            </w:r>
            <w:r w:rsidRPr="00D04315">
              <w:rPr>
                <w:rFonts w:ascii="GHEA Grapalat" w:eastAsia="Times New Roman" w:hAnsi="GHEA Grapalat" w:cs="Calibri"/>
                <w:color w:val="000000"/>
                <w:sz w:val="18"/>
                <w:szCs w:val="18"/>
                <w:lang w:val="en-US"/>
              </w:rPr>
              <w:t xml:space="preserve"> 700x550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որին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միջոցով</w:t>
            </w:r>
            <w:r w:rsidRPr="00D04315">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վերևի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380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Ներքին խողովակի՝ միջուկի չափսերն են՝ 20x20x2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 xml:space="preserve">0 </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ներքևի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0" w:type="dxa"/>
            <w:tcBorders>
              <w:top w:val="nil"/>
              <w:left w:val="nil"/>
              <w:bottom w:val="single" w:sz="4" w:space="0" w:color="auto"/>
              <w:right w:val="single" w:sz="4" w:space="0" w:color="auto"/>
            </w:tcBorders>
            <w:vAlign w:val="center"/>
            <w:hideMark/>
          </w:tcPr>
          <w:p w14:paraId="45C9CAE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9799C2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021C3D6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7EABE1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15.4</w:t>
            </w:r>
          </w:p>
        </w:tc>
        <w:tc>
          <w:tcPr>
            <w:tcW w:w="11260" w:type="dxa"/>
            <w:tcBorders>
              <w:top w:val="nil"/>
              <w:left w:val="nil"/>
              <w:bottom w:val="single" w:sz="4" w:space="0" w:color="auto"/>
              <w:right w:val="single" w:sz="4" w:space="0" w:color="auto"/>
            </w:tcBorders>
            <w:hideMark/>
          </w:tcPr>
          <w:p w14:paraId="138A85CB"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անկյունների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միացումը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զոդման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եղանակով</w:t>
            </w:r>
            <w:r w:rsidRPr="00D04315">
              <w:rPr>
                <w:rFonts w:ascii="GHEA Grapalat" w:eastAsia="Times New Roman" w:hAnsi="GHEA Grapalat" w:cs="Calibri"/>
                <w:color w:val="000000"/>
                <w:sz w:val="18"/>
                <w:szCs w:val="18"/>
                <w:lang w:val="en-US"/>
              </w:rPr>
              <w:t xml:space="preserve"> 45 </w:t>
            </w:r>
            <w:r w:rsidRPr="00D04315">
              <w:rPr>
                <w:rFonts w:ascii="GHEA Grapalat" w:eastAsia="Times New Roman" w:hAnsi="GHEA Grapalat" w:cs="GHEA Grapalat"/>
                <w:color w:val="000000"/>
                <w:sz w:val="18"/>
                <w:szCs w:val="18"/>
                <w:lang w:val="en-US"/>
              </w:rPr>
              <w:t>աստիճան</w:t>
            </w:r>
            <w:r w:rsidRPr="00D04315">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w:t>
            </w:r>
            <w:r w:rsidRPr="00D04315">
              <w:rPr>
                <w:rFonts w:ascii="GHEA Grapalat" w:eastAsia="Times New Roman" w:hAnsi="GHEA Grapalat" w:cs="GHEA Grapalat"/>
                <w:color w:val="000000"/>
                <w:sz w:val="18"/>
                <w:szCs w:val="18"/>
                <w:lang w:val="en-US"/>
              </w:rPr>
              <w:t>ներքևի</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բարձրությունը՝</w:t>
            </w:r>
            <w:r w:rsidRPr="00D04315">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Հենակին</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միացվող</w:t>
            </w:r>
            <w:r w:rsidRPr="00D04315">
              <w:rPr>
                <w:rFonts w:ascii="GHEA Grapalat" w:eastAsia="Times New Roman" w:hAnsi="GHEA Grapalat" w:cs="Calibri"/>
                <w:color w:val="000000"/>
                <w:sz w:val="18"/>
                <w:szCs w:val="18"/>
                <w:lang w:val="en-US"/>
              </w:rPr>
              <w:t xml:space="preserve"> 2 </w:t>
            </w:r>
            <w:r w:rsidRPr="00D04315">
              <w:rPr>
                <w:rFonts w:ascii="GHEA Grapalat" w:eastAsia="Times New Roman" w:hAnsi="GHEA Grapalat" w:cs="GHEA Grapalat"/>
                <w:color w:val="000000"/>
                <w:sz w:val="18"/>
                <w:szCs w:val="18"/>
                <w:lang w:val="en-US"/>
              </w:rPr>
              <w:t>ոտքերի</w:t>
            </w:r>
            <w:r w:rsidRPr="00D04315">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0" w:type="dxa"/>
            <w:tcBorders>
              <w:top w:val="nil"/>
              <w:left w:val="nil"/>
              <w:bottom w:val="single" w:sz="4" w:space="0" w:color="auto"/>
              <w:right w:val="single" w:sz="4" w:space="0" w:color="auto"/>
            </w:tcBorders>
            <w:vAlign w:val="center"/>
            <w:hideMark/>
          </w:tcPr>
          <w:p w14:paraId="443B7AA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8DC9A6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30</w:t>
            </w:r>
          </w:p>
        </w:tc>
      </w:tr>
      <w:tr w:rsidR="00D04315" w:rsidRPr="00D04315" w14:paraId="07E5D9D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06D80E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15.5</w:t>
            </w:r>
          </w:p>
        </w:tc>
        <w:tc>
          <w:tcPr>
            <w:tcW w:w="11260" w:type="dxa"/>
            <w:tcBorders>
              <w:top w:val="nil"/>
              <w:left w:val="nil"/>
              <w:bottom w:val="single" w:sz="4" w:space="0" w:color="auto"/>
              <w:right w:val="single" w:sz="4" w:space="0" w:color="auto"/>
            </w:tcBorders>
            <w:hideMark/>
          </w:tcPr>
          <w:p w14:paraId="53F6CC8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D04315">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3E1120C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2231B9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w:t>
            </w:r>
          </w:p>
        </w:tc>
      </w:tr>
      <w:tr w:rsidR="00D04315" w:rsidRPr="00D04315" w14:paraId="5844B37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7E2646C"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15.6</w:t>
            </w:r>
          </w:p>
        </w:tc>
        <w:tc>
          <w:tcPr>
            <w:tcW w:w="11260" w:type="dxa"/>
            <w:tcBorders>
              <w:top w:val="nil"/>
              <w:left w:val="nil"/>
              <w:bottom w:val="single" w:sz="4" w:space="0" w:color="auto"/>
              <w:right w:val="single" w:sz="4" w:space="0" w:color="auto"/>
            </w:tcBorders>
            <w:hideMark/>
          </w:tcPr>
          <w:p w14:paraId="633344DF"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w:t>
            </w:r>
            <w:r w:rsidRPr="00D04315">
              <w:rPr>
                <w:rFonts w:ascii="GHEA Grapalat" w:eastAsia="Times New Roman" w:hAnsi="GHEA Grapalat" w:cs="Calibri"/>
                <w:color w:val="000000"/>
                <w:sz w:val="18"/>
                <w:szCs w:val="18"/>
                <w:lang w:val="en-US"/>
              </w:rPr>
              <w:lastRenderedPageBreak/>
              <w:t>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0E5FD5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52350D1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134564A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EA6340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15.7</w:t>
            </w:r>
          </w:p>
        </w:tc>
        <w:tc>
          <w:tcPr>
            <w:tcW w:w="11260" w:type="dxa"/>
            <w:tcBorders>
              <w:top w:val="nil"/>
              <w:left w:val="nil"/>
              <w:bottom w:val="single" w:sz="4" w:space="0" w:color="auto"/>
              <w:right w:val="single" w:sz="4" w:space="0" w:color="auto"/>
            </w:tcBorders>
            <w:hideMark/>
          </w:tcPr>
          <w:p w14:paraId="2926A8D1"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B271D3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6987EC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21B296A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834116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15.8</w:t>
            </w:r>
          </w:p>
        </w:tc>
        <w:tc>
          <w:tcPr>
            <w:tcW w:w="11260" w:type="dxa"/>
            <w:tcBorders>
              <w:top w:val="nil"/>
              <w:left w:val="nil"/>
              <w:bottom w:val="single" w:sz="4" w:space="0" w:color="auto"/>
              <w:right w:val="single" w:sz="4" w:space="0" w:color="auto"/>
            </w:tcBorders>
            <w:hideMark/>
          </w:tcPr>
          <w:p w14:paraId="308C33A6"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DA6269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3A2467E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7A80D1A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B49818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2DFB904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16. ԲՈՒԺԿԵՏ</w:t>
            </w:r>
          </w:p>
        </w:tc>
        <w:tc>
          <w:tcPr>
            <w:tcW w:w="960" w:type="dxa"/>
            <w:tcBorders>
              <w:top w:val="nil"/>
              <w:left w:val="nil"/>
              <w:bottom w:val="single" w:sz="4" w:space="0" w:color="auto"/>
              <w:right w:val="single" w:sz="4" w:space="0" w:color="auto"/>
            </w:tcBorders>
            <w:vAlign w:val="center"/>
            <w:hideMark/>
          </w:tcPr>
          <w:p w14:paraId="26DAEB6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3784BE2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3CF3845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AF8304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16.1</w:t>
            </w:r>
          </w:p>
        </w:tc>
        <w:tc>
          <w:tcPr>
            <w:tcW w:w="11260" w:type="dxa"/>
            <w:tcBorders>
              <w:top w:val="nil"/>
              <w:left w:val="nil"/>
              <w:bottom w:val="single" w:sz="4" w:space="0" w:color="auto"/>
              <w:right w:val="single" w:sz="4" w:space="0" w:color="auto"/>
            </w:tcBorders>
            <w:hideMark/>
          </w:tcPr>
          <w:p w14:paraId="5E605B8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w:t>
            </w:r>
            <w:r w:rsidRPr="00D04315">
              <w:rPr>
                <w:rFonts w:ascii="GHEA Grapalat" w:eastAsia="Times New Roman" w:hAnsi="GHEA Grapalat" w:cs="Calibri"/>
                <w:color w:val="000000"/>
                <w:sz w:val="18"/>
                <w:szCs w:val="18"/>
                <w:lang w:val="en-US"/>
              </w:rPr>
              <w:lastRenderedPageBreak/>
              <w:t>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1A3EDB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78E3244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46762C4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529FC9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16.2</w:t>
            </w:r>
          </w:p>
        </w:tc>
        <w:tc>
          <w:tcPr>
            <w:tcW w:w="11260" w:type="dxa"/>
            <w:tcBorders>
              <w:top w:val="nil"/>
              <w:left w:val="nil"/>
              <w:bottom w:val="single" w:sz="4" w:space="0" w:color="auto"/>
              <w:right w:val="single" w:sz="4" w:space="0" w:color="auto"/>
            </w:tcBorders>
            <w:hideMark/>
          </w:tcPr>
          <w:p w14:paraId="16CB082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60503A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96A1A0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032DDB2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E8D8B8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572F0E9D"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 ՄԱՐԶԻՉԻ ՍԵՆՅԱԿ</w:t>
            </w:r>
          </w:p>
        </w:tc>
        <w:tc>
          <w:tcPr>
            <w:tcW w:w="960" w:type="dxa"/>
            <w:tcBorders>
              <w:top w:val="nil"/>
              <w:left w:val="nil"/>
              <w:bottom w:val="single" w:sz="4" w:space="0" w:color="auto"/>
              <w:right w:val="single" w:sz="4" w:space="0" w:color="auto"/>
            </w:tcBorders>
            <w:vAlign w:val="center"/>
            <w:hideMark/>
          </w:tcPr>
          <w:p w14:paraId="435082F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02BC0C3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4C4AC63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13CFEA0"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17.1</w:t>
            </w:r>
          </w:p>
        </w:tc>
        <w:tc>
          <w:tcPr>
            <w:tcW w:w="11260" w:type="dxa"/>
            <w:tcBorders>
              <w:top w:val="nil"/>
              <w:left w:val="nil"/>
              <w:bottom w:val="single" w:sz="4" w:space="0" w:color="auto"/>
              <w:right w:val="single" w:sz="4" w:space="0" w:color="auto"/>
            </w:tcBorders>
            <w:hideMark/>
          </w:tcPr>
          <w:p w14:paraId="6C0104F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E28E09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13E40D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77F202A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BA3B9D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17.2</w:t>
            </w:r>
          </w:p>
        </w:tc>
        <w:tc>
          <w:tcPr>
            <w:tcW w:w="11260" w:type="dxa"/>
            <w:tcBorders>
              <w:top w:val="nil"/>
              <w:left w:val="nil"/>
              <w:bottom w:val="single" w:sz="4" w:space="0" w:color="auto"/>
              <w:right w:val="single" w:sz="4" w:space="0" w:color="auto"/>
            </w:tcBorders>
            <w:hideMark/>
          </w:tcPr>
          <w:p w14:paraId="031E8FA9"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w:t>
            </w:r>
            <w:r w:rsidRPr="00D04315">
              <w:rPr>
                <w:rFonts w:ascii="GHEA Grapalat" w:eastAsia="Times New Roman" w:hAnsi="GHEA Grapalat" w:cs="Calibri"/>
                <w:color w:val="000000"/>
                <w:sz w:val="18"/>
                <w:szCs w:val="18"/>
                <w:lang w:val="en-US"/>
              </w:rPr>
              <w:lastRenderedPageBreak/>
              <w:t>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679EC6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4E6E48F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7B76740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A5C68C2"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17.3</w:t>
            </w:r>
          </w:p>
        </w:tc>
        <w:tc>
          <w:tcPr>
            <w:tcW w:w="11260" w:type="dxa"/>
            <w:tcBorders>
              <w:top w:val="nil"/>
              <w:left w:val="nil"/>
              <w:bottom w:val="single" w:sz="4" w:space="0" w:color="auto"/>
              <w:right w:val="single" w:sz="4" w:space="0" w:color="auto"/>
            </w:tcBorders>
            <w:hideMark/>
          </w:tcPr>
          <w:p w14:paraId="662B94D8"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D04315">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0FA0F6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042E336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19B7D08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A4DC4D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17.4</w:t>
            </w:r>
          </w:p>
        </w:tc>
        <w:tc>
          <w:tcPr>
            <w:tcW w:w="11260" w:type="dxa"/>
            <w:tcBorders>
              <w:top w:val="nil"/>
              <w:left w:val="nil"/>
              <w:bottom w:val="single" w:sz="4" w:space="0" w:color="auto"/>
              <w:right w:val="single" w:sz="4" w:space="0" w:color="auto"/>
            </w:tcBorders>
            <w:hideMark/>
          </w:tcPr>
          <w:p w14:paraId="64859B5C"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0" w:type="dxa"/>
            <w:tcBorders>
              <w:top w:val="nil"/>
              <w:left w:val="nil"/>
              <w:bottom w:val="single" w:sz="4" w:space="0" w:color="auto"/>
              <w:right w:val="single" w:sz="4" w:space="0" w:color="auto"/>
            </w:tcBorders>
            <w:vAlign w:val="center"/>
            <w:hideMark/>
          </w:tcPr>
          <w:p w14:paraId="74A6132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2239AD3D"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7E17860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BC8B7CB"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17.5</w:t>
            </w:r>
          </w:p>
        </w:tc>
        <w:tc>
          <w:tcPr>
            <w:tcW w:w="11260" w:type="dxa"/>
            <w:tcBorders>
              <w:top w:val="nil"/>
              <w:left w:val="nil"/>
              <w:bottom w:val="single" w:sz="4" w:space="0" w:color="auto"/>
              <w:right w:val="single" w:sz="4" w:space="0" w:color="auto"/>
            </w:tcBorders>
            <w:hideMark/>
          </w:tcPr>
          <w:p w14:paraId="1E3FC94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D04315">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D04315">
              <w:rPr>
                <w:rFonts w:ascii="GHEA Grapalat" w:eastAsia="Times New Roman" w:hAnsi="GHEA Grapalat" w:cs="Calibri"/>
                <w:color w:val="000000"/>
                <w:sz w:val="18"/>
                <w:szCs w:val="18"/>
                <w:lang w:val="en-US"/>
              </w:rPr>
              <w:br/>
            </w:r>
            <w:r w:rsidRPr="00D04315">
              <w:rPr>
                <w:rFonts w:ascii="GHEA Grapalat" w:eastAsia="Times New Roman" w:hAnsi="GHEA Grapalat" w:cs="Calibri"/>
                <w:color w:val="000000"/>
                <w:sz w:val="18"/>
                <w:szCs w:val="18"/>
                <w:lang w:val="en-US"/>
              </w:rPr>
              <w:lastRenderedPageBreak/>
              <w:t>Կախիչի համար օգտագործվող նյութերը պետք է լինեն էկոլոգիապես մաքուր:</w:t>
            </w:r>
            <w:r w:rsidRPr="00D04315">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0197D2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3CE37BF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6A31A34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77E79F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7A19B91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18. ՀԱՆԴԵՐՁԱՐԱՆ</w:t>
            </w:r>
          </w:p>
        </w:tc>
        <w:tc>
          <w:tcPr>
            <w:tcW w:w="960" w:type="dxa"/>
            <w:tcBorders>
              <w:top w:val="nil"/>
              <w:left w:val="nil"/>
              <w:bottom w:val="single" w:sz="4" w:space="0" w:color="auto"/>
              <w:right w:val="single" w:sz="4" w:space="0" w:color="auto"/>
            </w:tcBorders>
            <w:vAlign w:val="center"/>
            <w:hideMark/>
          </w:tcPr>
          <w:p w14:paraId="47DEA8A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3FA08D5"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7F808F2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D50C03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18.1</w:t>
            </w:r>
          </w:p>
        </w:tc>
        <w:tc>
          <w:tcPr>
            <w:tcW w:w="11260" w:type="dxa"/>
            <w:tcBorders>
              <w:top w:val="nil"/>
              <w:left w:val="nil"/>
              <w:bottom w:val="single" w:sz="4" w:space="0" w:color="auto"/>
              <w:right w:val="single" w:sz="4" w:space="0" w:color="auto"/>
            </w:tcBorders>
            <w:hideMark/>
          </w:tcPr>
          <w:p w14:paraId="6DEAE262"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D04315">
              <w:rPr>
                <w:rFonts w:ascii="GHEA Grapalat" w:eastAsia="Times New Roman" w:hAnsi="GHEA Grapalat" w:cs="Calibri"/>
                <w:color w:val="000000"/>
                <w:sz w:val="18"/>
                <w:szCs w:val="18"/>
                <w:lang w:val="en-US"/>
              </w:rPr>
              <w:br/>
              <w:t>Բոլոր միացումներն իրականացնել թաքնված ամրակցումներով։ Պահարանի արտաքին չափսերը՝ 1608 х 400 х 1680 մմ ( Լ х Խ х Բ):</w:t>
            </w:r>
            <w:r w:rsidRPr="00D04315">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D04315">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D04315">
              <w:rPr>
                <w:rFonts w:ascii="GHEA Grapalat" w:eastAsia="Times New Roman" w:hAnsi="GHEA Grapalat" w:cs="Calibri"/>
                <w:color w:val="000000"/>
                <w:sz w:val="18"/>
                <w:szCs w:val="18"/>
                <w:lang w:val="en-US"/>
              </w:rPr>
              <w:br/>
              <w:t>Այն ողջ պարագծով պետք է ունենա ուղղանկյունաձև ոտքեր։</w:t>
            </w:r>
            <w:r w:rsidRPr="00D04315">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66FBB2B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61045D6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4</w:t>
            </w:r>
          </w:p>
        </w:tc>
      </w:tr>
      <w:tr w:rsidR="00D04315" w:rsidRPr="00D04315" w14:paraId="17D8A98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2010811"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18.2</w:t>
            </w:r>
          </w:p>
        </w:tc>
        <w:tc>
          <w:tcPr>
            <w:tcW w:w="11260" w:type="dxa"/>
            <w:tcBorders>
              <w:top w:val="nil"/>
              <w:left w:val="nil"/>
              <w:bottom w:val="single" w:sz="4" w:space="0" w:color="auto"/>
              <w:right w:val="single" w:sz="4" w:space="0" w:color="auto"/>
            </w:tcBorders>
            <w:hideMark/>
          </w:tcPr>
          <w:p w14:paraId="7C9F2480"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004848C7"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701CB1A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r w:rsidR="00D04315" w:rsidRPr="00D04315" w14:paraId="28019F5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DEBFE3F"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185BA2A"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19. ՊԱՀԱԿԱԿԵՏ</w:t>
            </w:r>
          </w:p>
        </w:tc>
        <w:tc>
          <w:tcPr>
            <w:tcW w:w="960" w:type="dxa"/>
            <w:tcBorders>
              <w:top w:val="nil"/>
              <w:left w:val="nil"/>
              <w:bottom w:val="single" w:sz="4" w:space="0" w:color="auto"/>
              <w:right w:val="single" w:sz="4" w:space="0" w:color="auto"/>
            </w:tcBorders>
            <w:vAlign w:val="center"/>
            <w:hideMark/>
          </w:tcPr>
          <w:p w14:paraId="524399B9"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066D3E7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Calibri" w:eastAsia="Times New Roman" w:hAnsi="Calibri" w:cs="Calibri"/>
                <w:color w:val="000000"/>
                <w:sz w:val="18"/>
                <w:szCs w:val="18"/>
                <w:lang w:val="en-US"/>
              </w:rPr>
              <w:t> </w:t>
            </w:r>
          </w:p>
        </w:tc>
      </w:tr>
      <w:tr w:rsidR="00D04315" w:rsidRPr="00D04315" w14:paraId="1C7E1F9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14B879A"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19.1</w:t>
            </w:r>
          </w:p>
        </w:tc>
        <w:tc>
          <w:tcPr>
            <w:tcW w:w="11260" w:type="dxa"/>
            <w:tcBorders>
              <w:top w:val="nil"/>
              <w:left w:val="nil"/>
              <w:bottom w:val="single" w:sz="4" w:space="0" w:color="auto"/>
              <w:right w:val="single" w:sz="4" w:space="0" w:color="auto"/>
            </w:tcBorders>
            <w:hideMark/>
          </w:tcPr>
          <w:p w14:paraId="299E1077"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FEA5FD3"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14:paraId="4D6AFD24"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w:t>
            </w:r>
          </w:p>
        </w:tc>
      </w:tr>
      <w:tr w:rsidR="00D04315" w:rsidRPr="00D04315" w14:paraId="4BDA7AF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D8F2266"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19.2</w:t>
            </w:r>
          </w:p>
        </w:tc>
        <w:tc>
          <w:tcPr>
            <w:tcW w:w="11260" w:type="dxa"/>
            <w:tcBorders>
              <w:top w:val="nil"/>
              <w:left w:val="nil"/>
              <w:bottom w:val="single" w:sz="4" w:space="0" w:color="auto"/>
              <w:right w:val="single" w:sz="4" w:space="0" w:color="auto"/>
            </w:tcBorders>
            <w:hideMark/>
          </w:tcPr>
          <w:p w14:paraId="67277985" w14:textId="77777777" w:rsidR="00D04315" w:rsidRPr="00D04315" w:rsidRDefault="00D04315" w:rsidP="00D04315">
            <w:pPr>
              <w:spacing w:after="0"/>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D04315">
              <w:rPr>
                <w:rFonts w:ascii="MS Mincho" w:eastAsia="MS Mincho" w:hAnsi="MS Mincho" w:cs="MS Mincho"/>
                <w:color w:val="000000"/>
                <w:sz w:val="18"/>
                <w:szCs w:val="18"/>
                <w:lang w:val="en-US"/>
              </w:rPr>
              <w:t>․</w:t>
            </w:r>
            <w:r w:rsidRPr="00D04315">
              <w:rPr>
                <w:rFonts w:ascii="GHEA Grapalat" w:eastAsia="Times New Roman" w:hAnsi="GHEA Grapalat" w:cs="Calibri"/>
                <w:color w:val="000000"/>
                <w:sz w:val="18"/>
                <w:szCs w:val="18"/>
                <w:lang w:val="en-US"/>
              </w:rPr>
              <w:t>0</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կամ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կլոր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Ф</w:t>
            </w:r>
            <w:r w:rsidRPr="00D04315">
              <w:rPr>
                <w:rFonts w:ascii="GHEA Grapalat" w:eastAsia="Times New Roman" w:hAnsi="GHEA Grapalat" w:cs="Calibri"/>
                <w:color w:val="000000"/>
                <w:sz w:val="18"/>
                <w:szCs w:val="18"/>
                <w:lang w:val="en-US"/>
              </w:rPr>
              <w:t xml:space="preserve"> 20</w:t>
            </w:r>
            <w:r w:rsidRPr="00D04315">
              <w:rPr>
                <w:rFonts w:ascii="GHEA Grapalat" w:eastAsia="Times New Roman" w:hAnsi="GHEA Grapalat" w:cs="GHEA Grapalat"/>
                <w:color w:val="000000"/>
                <w:sz w:val="18"/>
                <w:szCs w:val="18"/>
                <w:lang w:val="en-US"/>
              </w:rPr>
              <w:t>х</w:t>
            </w:r>
            <w:r w:rsidRPr="00D04315">
              <w:rPr>
                <w:rFonts w:ascii="GHEA Grapalat" w:eastAsia="Times New Roman" w:hAnsi="GHEA Grapalat" w:cs="Calibri"/>
                <w:color w:val="000000"/>
                <w:sz w:val="18"/>
                <w:szCs w:val="18"/>
                <w:lang w:val="en-US"/>
              </w:rPr>
              <w:t>2</w:t>
            </w:r>
            <w:r w:rsidRPr="00D04315">
              <w:rPr>
                <w:rFonts w:ascii="GHEA Grapalat" w:eastAsia="Times New Roman" w:hAnsi="GHEA Grapalat" w:cs="GHEA Grapalat"/>
                <w:color w:val="000000"/>
                <w:sz w:val="18"/>
                <w:szCs w:val="18"/>
                <w:lang w:val="en-US"/>
              </w:rPr>
              <w:t>մմ</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խողովակներից</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հնարավոր</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է</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նաև</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խողովակը</w:t>
            </w:r>
            <w:r w:rsidRPr="00D04315">
              <w:rPr>
                <w:rFonts w:ascii="GHEA Grapalat" w:eastAsia="Times New Roman" w:hAnsi="GHEA Grapalat" w:cs="Calibri"/>
                <w:color w:val="000000"/>
                <w:sz w:val="18"/>
                <w:szCs w:val="18"/>
                <w:lang w:val="en-US"/>
              </w:rPr>
              <w:t xml:space="preserve"> </w:t>
            </w:r>
            <w:r w:rsidRPr="00D04315">
              <w:rPr>
                <w:rFonts w:ascii="GHEA Grapalat" w:eastAsia="Times New Roman" w:hAnsi="GHEA Grapalat" w:cs="GHEA Grapalat"/>
                <w:color w:val="000000"/>
                <w:sz w:val="18"/>
                <w:szCs w:val="18"/>
                <w:lang w:val="en-US"/>
              </w:rPr>
              <w:t>լինի</w:t>
            </w:r>
            <w:r w:rsidRPr="00D04315">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w:t>
            </w:r>
            <w:r w:rsidRPr="00D04315">
              <w:rPr>
                <w:rFonts w:ascii="GHEA Grapalat" w:eastAsia="Times New Roman" w:hAnsi="GHEA Grapalat" w:cs="Calibri"/>
                <w:color w:val="000000"/>
                <w:sz w:val="18"/>
                <w:szCs w:val="18"/>
                <w:lang w:val="en-US"/>
              </w:rPr>
              <w:lastRenderedPageBreak/>
              <w:t>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06DD4AE"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14:paraId="40851098" w14:textId="77777777" w:rsidR="00D04315" w:rsidRPr="00D04315" w:rsidRDefault="00D04315" w:rsidP="00D04315">
            <w:pPr>
              <w:spacing w:after="0"/>
              <w:jc w:val="center"/>
              <w:rPr>
                <w:rFonts w:ascii="GHEA Grapalat" w:eastAsia="Times New Roman" w:hAnsi="GHEA Grapalat" w:cs="Calibri"/>
                <w:color w:val="000000"/>
                <w:sz w:val="18"/>
                <w:szCs w:val="18"/>
                <w:lang w:val="en-US"/>
              </w:rPr>
            </w:pPr>
            <w:r w:rsidRPr="00D04315">
              <w:rPr>
                <w:rFonts w:ascii="GHEA Grapalat" w:eastAsia="Times New Roman" w:hAnsi="GHEA Grapalat" w:cs="Calibri"/>
                <w:color w:val="000000"/>
                <w:sz w:val="18"/>
                <w:szCs w:val="18"/>
                <w:lang w:val="en-US"/>
              </w:rPr>
              <w:t>2</w:t>
            </w:r>
          </w:p>
        </w:tc>
      </w:tr>
    </w:tbl>
    <w:p w14:paraId="17AB8D0E" w14:textId="77777777" w:rsidR="00D04315" w:rsidRPr="00D04315" w:rsidRDefault="00D04315" w:rsidP="00D04315">
      <w:pPr>
        <w:spacing w:before="100" w:beforeAutospacing="1" w:after="100" w:afterAutospacing="1"/>
        <w:contextualSpacing/>
        <w:jc w:val="both"/>
        <w:rPr>
          <w:rFonts w:ascii="GHEA Grapalat" w:eastAsia="Times New Roman" w:hAnsi="GHEA Grapalat" w:cs="Times New Roman"/>
          <w:b/>
          <w:sz w:val="20"/>
          <w:szCs w:val="20"/>
          <w:lang w:val="en-US"/>
        </w:rPr>
      </w:pPr>
      <w:r w:rsidRPr="00D04315">
        <w:rPr>
          <w:rFonts w:ascii="GHEA Grapalat" w:eastAsia="Times New Roman" w:hAnsi="GHEA Grapalat" w:cs="Times New Roman"/>
          <w:b/>
          <w:sz w:val="20"/>
          <w:szCs w:val="20"/>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14:paraId="2B4EFE38" w14:textId="77777777" w:rsidR="00D04315" w:rsidRPr="00D04315" w:rsidRDefault="00D04315" w:rsidP="00D04315">
      <w:pPr>
        <w:spacing w:before="100" w:beforeAutospacing="1" w:after="100" w:afterAutospacing="1"/>
        <w:contextualSpacing/>
        <w:rPr>
          <w:rFonts w:ascii="GHEA Grapalat" w:eastAsia="Times New Roman" w:hAnsi="GHEA Grapalat" w:cs="Sylfaen"/>
          <w:bCs/>
          <w:iCs/>
          <w:sz w:val="22"/>
          <w:lang w:val="hy-AM"/>
        </w:rPr>
      </w:pPr>
    </w:p>
    <w:p w14:paraId="6AEF7B25" w14:textId="77777777" w:rsidR="00F12C76" w:rsidRPr="00D04315" w:rsidRDefault="00F12C76" w:rsidP="006C0B77">
      <w:pPr>
        <w:spacing w:after="0"/>
        <w:ind w:firstLine="709"/>
        <w:jc w:val="both"/>
        <w:rPr>
          <w:lang w:val="hy-AM"/>
        </w:rPr>
      </w:pPr>
    </w:p>
    <w:sectPr w:rsidR="00F12C76" w:rsidRPr="00D04315" w:rsidSect="00D04315">
      <w:pgSz w:w="16838" w:h="11906" w:orient="landscape" w:code="9"/>
      <w:pgMar w:top="663" w:right="533" w:bottom="849"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2407440">
    <w:abstractNumId w:val="9"/>
  </w:num>
  <w:num w:numId="2" w16cid:durableId="506483769">
    <w:abstractNumId w:val="5"/>
  </w:num>
  <w:num w:numId="3" w16cid:durableId="2142533243">
    <w:abstractNumId w:val="6"/>
  </w:num>
  <w:num w:numId="4" w16cid:durableId="2137719079">
    <w:abstractNumId w:val="0"/>
  </w:num>
  <w:num w:numId="5" w16cid:durableId="1574506957">
    <w:abstractNumId w:val="7"/>
  </w:num>
  <w:num w:numId="6" w16cid:durableId="400949834">
    <w:abstractNumId w:val="12"/>
  </w:num>
  <w:num w:numId="7" w16cid:durableId="1529176691">
    <w:abstractNumId w:val="3"/>
  </w:num>
  <w:num w:numId="8" w16cid:durableId="2140805351">
    <w:abstractNumId w:val="10"/>
  </w:num>
  <w:num w:numId="9" w16cid:durableId="1805269214">
    <w:abstractNumId w:val="4"/>
  </w:num>
  <w:num w:numId="10" w16cid:durableId="680669720">
    <w:abstractNumId w:val="1"/>
  </w:num>
  <w:num w:numId="11" w16cid:durableId="1043291971">
    <w:abstractNumId w:val="2"/>
  </w:num>
  <w:num w:numId="12" w16cid:durableId="838464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3445854">
    <w:abstractNumId w:val="8"/>
  </w:num>
  <w:num w:numId="14" w16cid:durableId="271087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15"/>
    <w:rsid w:val="006C0B77"/>
    <w:rsid w:val="007062AD"/>
    <w:rsid w:val="007C2793"/>
    <w:rsid w:val="008242FF"/>
    <w:rsid w:val="00870751"/>
    <w:rsid w:val="00922C48"/>
    <w:rsid w:val="00B915B7"/>
    <w:rsid w:val="00D0431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7BC94"/>
  <w15:chartTrackingRefBased/>
  <w15:docId w15:val="{D4EE2BB6-8DCC-4B89-816C-BEC3DC66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D043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043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431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0431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0431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0431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431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431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431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315"/>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basedOn w:val="DefaultParagraphFont"/>
    <w:link w:val="Heading2"/>
    <w:rsid w:val="00D04315"/>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D04315"/>
    <w:rPr>
      <w:rFonts w:eastAsiaTheme="majorEastAsia"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D04315"/>
    <w:rPr>
      <w:rFonts w:eastAsiaTheme="majorEastAsia" w:cstheme="majorBidi"/>
      <w:i/>
      <w:iCs/>
      <w:color w:val="2F5496" w:themeColor="accent1" w:themeShade="BF"/>
      <w:kern w:val="0"/>
      <w:sz w:val="28"/>
      <w14:ligatures w14:val="none"/>
    </w:rPr>
  </w:style>
  <w:style w:type="character" w:customStyle="1" w:styleId="Heading5Char">
    <w:name w:val="Heading 5 Char"/>
    <w:basedOn w:val="DefaultParagraphFont"/>
    <w:link w:val="Heading5"/>
    <w:uiPriority w:val="9"/>
    <w:semiHidden/>
    <w:rsid w:val="00D04315"/>
    <w:rPr>
      <w:rFonts w:eastAsiaTheme="majorEastAsia" w:cstheme="majorBidi"/>
      <w:color w:val="2F5496" w:themeColor="accent1" w:themeShade="BF"/>
      <w:kern w:val="0"/>
      <w:sz w:val="28"/>
      <w14:ligatures w14:val="none"/>
    </w:rPr>
  </w:style>
  <w:style w:type="character" w:customStyle="1" w:styleId="Heading6Char">
    <w:name w:val="Heading 6 Char"/>
    <w:basedOn w:val="DefaultParagraphFont"/>
    <w:link w:val="Heading6"/>
    <w:uiPriority w:val="9"/>
    <w:semiHidden/>
    <w:rsid w:val="00D04315"/>
    <w:rPr>
      <w:rFonts w:eastAsiaTheme="majorEastAsia"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D04315"/>
    <w:rPr>
      <w:rFonts w:eastAsiaTheme="majorEastAsia"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D04315"/>
    <w:rPr>
      <w:rFonts w:eastAsiaTheme="majorEastAsia"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D04315"/>
    <w:rPr>
      <w:rFonts w:eastAsiaTheme="majorEastAsia" w:cstheme="majorBidi"/>
      <w:color w:val="272727" w:themeColor="text1" w:themeTint="D8"/>
      <w:kern w:val="0"/>
      <w:sz w:val="28"/>
      <w14:ligatures w14:val="none"/>
    </w:rPr>
  </w:style>
  <w:style w:type="paragraph" w:styleId="Title">
    <w:name w:val="Title"/>
    <w:basedOn w:val="Normal"/>
    <w:next w:val="Normal"/>
    <w:link w:val="TitleChar"/>
    <w:uiPriority w:val="10"/>
    <w:qFormat/>
    <w:rsid w:val="00D043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315"/>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0431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04315"/>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04315"/>
    <w:pPr>
      <w:spacing w:before="160"/>
      <w:jc w:val="center"/>
    </w:pPr>
    <w:rPr>
      <w:i/>
      <w:iCs/>
      <w:color w:val="404040" w:themeColor="text1" w:themeTint="BF"/>
    </w:rPr>
  </w:style>
  <w:style w:type="character" w:customStyle="1" w:styleId="QuoteChar">
    <w:name w:val="Quote Char"/>
    <w:basedOn w:val="DefaultParagraphFont"/>
    <w:link w:val="Quote"/>
    <w:uiPriority w:val="29"/>
    <w:rsid w:val="00D04315"/>
    <w:rPr>
      <w:rFonts w:ascii="Times New Roman" w:hAnsi="Times New Roman"/>
      <w:i/>
      <w:iCs/>
      <w:color w:val="404040" w:themeColor="text1" w:themeTint="BF"/>
      <w:kern w:val="0"/>
      <w:sz w:val="28"/>
      <w14:ligatures w14:val="none"/>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D04315"/>
    <w:pPr>
      <w:ind w:left="720"/>
      <w:contextualSpacing/>
    </w:pPr>
  </w:style>
  <w:style w:type="character" w:styleId="IntenseEmphasis">
    <w:name w:val="Intense Emphasis"/>
    <w:basedOn w:val="DefaultParagraphFont"/>
    <w:uiPriority w:val="21"/>
    <w:qFormat/>
    <w:rsid w:val="00D04315"/>
    <w:rPr>
      <w:i/>
      <w:iCs/>
      <w:color w:val="2F5496" w:themeColor="accent1" w:themeShade="BF"/>
    </w:rPr>
  </w:style>
  <w:style w:type="paragraph" w:styleId="IntenseQuote">
    <w:name w:val="Intense Quote"/>
    <w:basedOn w:val="Normal"/>
    <w:next w:val="Normal"/>
    <w:link w:val="IntenseQuoteChar"/>
    <w:uiPriority w:val="30"/>
    <w:qFormat/>
    <w:rsid w:val="00D043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4315"/>
    <w:rPr>
      <w:rFonts w:ascii="Times New Roman" w:hAnsi="Times New Roman"/>
      <w:i/>
      <w:iCs/>
      <w:color w:val="2F5496" w:themeColor="accent1" w:themeShade="BF"/>
      <w:kern w:val="0"/>
      <w:sz w:val="28"/>
      <w14:ligatures w14:val="none"/>
    </w:rPr>
  </w:style>
  <w:style w:type="character" w:styleId="IntenseReference">
    <w:name w:val="Intense Reference"/>
    <w:basedOn w:val="DefaultParagraphFont"/>
    <w:uiPriority w:val="32"/>
    <w:qFormat/>
    <w:rsid w:val="00D04315"/>
    <w:rPr>
      <w:b/>
      <w:bCs/>
      <w:smallCaps/>
      <w:color w:val="2F5496" w:themeColor="accent1" w:themeShade="BF"/>
      <w:spacing w:val="5"/>
    </w:rPr>
  </w:style>
  <w:style w:type="numbering" w:customStyle="1" w:styleId="NoList1">
    <w:name w:val="No List1"/>
    <w:next w:val="NoList"/>
    <w:uiPriority w:val="99"/>
    <w:semiHidden/>
    <w:unhideWhenUsed/>
    <w:rsid w:val="00D04315"/>
  </w:style>
  <w:style w:type="paragraph" w:styleId="BodyTextIndent">
    <w:name w:val="Body Text Indent"/>
    <w:aliases w:val=" Char, Char Char Char Char"/>
    <w:basedOn w:val="Normal"/>
    <w:link w:val="BodyTextIndentChar"/>
    <w:rsid w:val="00D0431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04315"/>
    <w:rPr>
      <w:rFonts w:ascii="Arial LatArm" w:eastAsia="Times New Roman" w:hAnsi="Arial LatArm" w:cs="Times New Roman"/>
      <w:i/>
      <w:kern w:val="0"/>
      <w:sz w:val="20"/>
      <w:szCs w:val="20"/>
      <w:lang w:val="en-AU"/>
      <w14:ligatures w14:val="none"/>
    </w:rPr>
  </w:style>
  <w:style w:type="paragraph" w:styleId="BodyTextIndent2">
    <w:name w:val="Body Text Indent 2"/>
    <w:basedOn w:val="Normal"/>
    <w:link w:val="BodyTextIndent2Char"/>
    <w:rsid w:val="00D0431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04315"/>
    <w:rPr>
      <w:rFonts w:ascii="Baltica" w:eastAsia="Times New Roman" w:hAnsi="Baltica" w:cs="Times New Roman"/>
      <w:kern w:val="0"/>
      <w:sz w:val="20"/>
      <w:szCs w:val="20"/>
      <w:lang w:val="af-ZA"/>
      <w14:ligatures w14:val="none"/>
    </w:rPr>
  </w:style>
  <w:style w:type="paragraph" w:styleId="FootnoteText">
    <w:name w:val="footnote text"/>
    <w:basedOn w:val="Normal"/>
    <w:link w:val="FootnoteTextChar"/>
    <w:semiHidden/>
    <w:rsid w:val="00D04315"/>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D04315"/>
    <w:rPr>
      <w:rFonts w:ascii="Times Armenian" w:eastAsia="Times New Roman" w:hAnsi="Times Armenian" w:cs="Times New Roman"/>
      <w:kern w:val="0"/>
      <w:sz w:val="20"/>
      <w:szCs w:val="20"/>
      <w:lang w:val="en-US" w:eastAsia="ru-RU"/>
      <w14:ligatures w14:val="none"/>
    </w:rPr>
  </w:style>
  <w:style w:type="character" w:styleId="FootnoteReference">
    <w:name w:val="footnote reference"/>
    <w:semiHidden/>
    <w:rsid w:val="00D04315"/>
    <w:rPr>
      <w:vertAlign w:val="superscript"/>
    </w:rPr>
  </w:style>
  <w:style w:type="paragraph" w:styleId="BalloonText">
    <w:name w:val="Balloon Text"/>
    <w:basedOn w:val="Normal"/>
    <w:link w:val="BalloonTextChar"/>
    <w:unhideWhenUsed/>
    <w:rsid w:val="00D04315"/>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D04315"/>
    <w:rPr>
      <w:rFonts w:ascii="Segoe UI" w:eastAsia="Times New Roman" w:hAnsi="Segoe UI" w:cs="Segoe UI"/>
      <w:kern w:val="0"/>
      <w:sz w:val="18"/>
      <w:szCs w:val="18"/>
      <w:lang w:val="en-US"/>
      <w14:ligatures w14:val="none"/>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04315"/>
    <w:rPr>
      <w:rFonts w:ascii="Times New Roman" w:hAnsi="Times New Roman"/>
      <w:kern w:val="0"/>
      <w:sz w:val="28"/>
      <w14:ligatures w14:val="none"/>
    </w:rPr>
  </w:style>
  <w:style w:type="character" w:customStyle="1" w:styleId="normaltextrun">
    <w:name w:val="normaltextrun"/>
    <w:rsid w:val="00D04315"/>
  </w:style>
  <w:style w:type="character" w:customStyle="1" w:styleId="eop">
    <w:name w:val="eop"/>
    <w:rsid w:val="00D04315"/>
  </w:style>
  <w:style w:type="character" w:customStyle="1" w:styleId="spellingerror">
    <w:name w:val="spellingerror"/>
    <w:rsid w:val="00D04315"/>
  </w:style>
  <w:style w:type="paragraph" w:customStyle="1" w:styleId="paragraph">
    <w:name w:val="paragraph"/>
    <w:basedOn w:val="Normal"/>
    <w:rsid w:val="00D04315"/>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D04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D04315"/>
    <w:rPr>
      <w:rFonts w:ascii="Courier New" w:eastAsia="Times New Roman" w:hAnsi="Courier New" w:cs="Courier New"/>
      <w:kern w:val="0"/>
      <w:sz w:val="20"/>
      <w:szCs w:val="20"/>
      <w:lang w:val="en-US"/>
      <w14:ligatures w14:val="none"/>
    </w:rPr>
  </w:style>
  <w:style w:type="paragraph" w:customStyle="1" w:styleId="Standard">
    <w:name w:val="Standard"/>
    <w:rsid w:val="00D04315"/>
    <w:pPr>
      <w:suppressAutoHyphens/>
      <w:spacing w:after="0" w:line="240" w:lineRule="auto"/>
      <w:textAlignment w:val="baseline"/>
    </w:pPr>
    <w:rPr>
      <w:rFonts w:ascii="Liberation Serif" w:eastAsia="NSimSun" w:hAnsi="Liberation Serif" w:cs="Mangal"/>
      <w:sz w:val="24"/>
      <w:szCs w:val="24"/>
      <w:lang w:val="hy-AM" w:eastAsia="zh-CN" w:bidi="hi-IN"/>
      <w14:ligatures w14:val="none"/>
    </w:rPr>
  </w:style>
  <w:style w:type="character" w:customStyle="1" w:styleId="bumpedfont15mrcssattr">
    <w:name w:val="bumpedfont15_mr_css_attr"/>
    <w:basedOn w:val="DefaultParagraphFont"/>
    <w:rsid w:val="00D04315"/>
  </w:style>
  <w:style w:type="character" w:styleId="Hyperlink">
    <w:name w:val="Hyperlink"/>
    <w:basedOn w:val="DefaultParagraphFont"/>
    <w:uiPriority w:val="99"/>
    <w:unhideWhenUsed/>
    <w:rsid w:val="00D04315"/>
    <w:rPr>
      <w:color w:val="0000FF"/>
      <w:u w:val="single"/>
    </w:rPr>
  </w:style>
  <w:style w:type="character" w:customStyle="1" w:styleId="branchcontactchildwrapperspan">
    <w:name w:val="branch_contact_child_wrapper_span"/>
    <w:basedOn w:val="DefaultParagraphFont"/>
    <w:rsid w:val="00D04315"/>
  </w:style>
  <w:style w:type="paragraph" w:customStyle="1" w:styleId="xl63">
    <w:name w:val="xl63"/>
    <w:basedOn w:val="Normal"/>
    <w:rsid w:val="00D0431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D04315"/>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D0431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D04315"/>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D04315"/>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D04315"/>
    <w:rPr>
      <w:rFonts w:ascii="Calibri" w:eastAsia="Times New Roman" w:hAnsi="Calibri"/>
      <w:kern w:val="0"/>
      <w:lang w:val="en-US"/>
      <w14:ligatures w14:val="none"/>
    </w:rPr>
  </w:style>
  <w:style w:type="paragraph" w:styleId="Footer">
    <w:name w:val="footer"/>
    <w:basedOn w:val="Normal"/>
    <w:link w:val="FooterChar"/>
    <w:uiPriority w:val="99"/>
    <w:unhideWhenUsed/>
    <w:rsid w:val="00D04315"/>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D04315"/>
    <w:rPr>
      <w:rFonts w:ascii="Calibri" w:eastAsia="Times New Roman" w:hAnsi="Calibri"/>
      <w:kern w:val="0"/>
      <w:lang w:val="en-US"/>
      <w14:ligatures w14:val="none"/>
    </w:rPr>
  </w:style>
  <w:style w:type="paragraph" w:styleId="NoSpacing">
    <w:name w:val="No Spacing"/>
    <w:uiPriority w:val="1"/>
    <w:qFormat/>
    <w:rsid w:val="00D04315"/>
    <w:pPr>
      <w:spacing w:after="0" w:line="240" w:lineRule="auto"/>
    </w:pPr>
    <w:rPr>
      <w:rFonts w:eastAsia="Times New Roman"/>
      <w:kern w:val="0"/>
      <w:lang w:val="en-US"/>
      <w14:ligatures w14:val="none"/>
    </w:rPr>
  </w:style>
  <w:style w:type="character" w:customStyle="1" w:styleId="y2iqfc">
    <w:name w:val="y2iqfc"/>
    <w:basedOn w:val="DefaultParagraphFont"/>
    <w:rsid w:val="00D04315"/>
  </w:style>
  <w:style w:type="character" w:customStyle="1" w:styleId="ezkurwreuab5ozgtqnkl">
    <w:name w:val="ezkurwreuab5ozgtqnkl"/>
    <w:basedOn w:val="DefaultParagraphFont"/>
    <w:rsid w:val="00D04315"/>
  </w:style>
  <w:style w:type="paragraph" w:styleId="NormalWeb">
    <w:name w:val="Normal (Web)"/>
    <w:basedOn w:val="Normal"/>
    <w:uiPriority w:val="99"/>
    <w:unhideWhenUsed/>
    <w:rsid w:val="00D04315"/>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D04315"/>
    <w:pPr>
      <w:spacing w:after="0" w:line="240" w:lineRule="auto"/>
    </w:pPr>
    <w:rPr>
      <w:rFonts w:eastAsia="Times New Roman"/>
      <w:kern w:val="0"/>
      <w:lang w:val="en-US"/>
      <w14:ligatures w14:val="none"/>
    </w:rPr>
  </w:style>
  <w:style w:type="character" w:styleId="FollowedHyperlink">
    <w:name w:val="FollowedHyperlink"/>
    <w:basedOn w:val="DefaultParagraphFont"/>
    <w:uiPriority w:val="99"/>
    <w:semiHidden/>
    <w:unhideWhenUsed/>
    <w:rsid w:val="00D04315"/>
    <w:rPr>
      <w:color w:val="800080"/>
      <w:u w:val="single"/>
    </w:rPr>
  </w:style>
  <w:style w:type="paragraph" w:customStyle="1" w:styleId="msonormal0">
    <w:name w:val="msonormal"/>
    <w:basedOn w:val="Normal"/>
    <w:rsid w:val="00D04315"/>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D043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7">
    <w:name w:val="xl67"/>
    <w:basedOn w:val="Normal"/>
    <w:rsid w:val="00D04315"/>
    <w:pPr>
      <w:spacing w:before="100" w:beforeAutospacing="1" w:after="100" w:afterAutospacing="1"/>
    </w:pPr>
    <w:rPr>
      <w:rFonts w:ascii="GHEA Grapalat" w:eastAsia="Times New Roman" w:hAnsi="GHEA Grapala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A4935-B7B7-48E6-96C5-8096AED0C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20363</Words>
  <Characters>116071</Characters>
  <Application>Microsoft Office Word</Application>
  <DocSecurity>0</DocSecurity>
  <Lines>967</Lines>
  <Paragraphs>272</Paragraphs>
  <ScaleCrop>false</ScaleCrop>
  <Company/>
  <LinksUpToDate>false</LinksUpToDate>
  <CharactersWithSpaces>136162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2025-09-11T12:32:00Z</dcterms:created>
  <dcterms:modified xsi:type="dcterms:W3CDTF">2025-09-11T12:33:00Z</dcterms:modified>
</cp:coreProperties>
</file>